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80" w:rightFromText="180" w:vertAnchor="text" w:horzAnchor="margin" w:tblpY="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3"/>
      </w:tblGrid>
      <w:tr w:rsidR="00430385" w:rsidRPr="003E15FF" w14:paraId="49741A18" w14:textId="77777777" w:rsidTr="00CF6812">
        <w:tc>
          <w:tcPr>
            <w:tcW w:w="5088" w:type="dxa"/>
          </w:tcPr>
          <w:p w14:paraId="6D6BE1B2" w14:textId="3E22F6F4" w:rsidR="00430385" w:rsidRPr="00430385" w:rsidRDefault="00430385" w:rsidP="00CF6812">
            <w:pPr>
              <w:pStyle w:val="a8"/>
              <w:ind w:left="0"/>
              <w:jc w:val="left"/>
              <w:rPr>
                <w:noProof/>
                <w:sz w:val="28"/>
                <w:szCs w:val="28"/>
                <w:lang w:val="ru-RU" w:eastAsia="ru-RU"/>
              </w:rPr>
            </w:pPr>
          </w:p>
        </w:tc>
        <w:tc>
          <w:tcPr>
            <w:tcW w:w="5079" w:type="dxa"/>
          </w:tcPr>
          <w:p w14:paraId="253DA873" w14:textId="6AF46DBE" w:rsidR="00430385" w:rsidRPr="003E15FF" w:rsidRDefault="00430385" w:rsidP="00CF6812">
            <w:pPr>
              <w:pStyle w:val="a8"/>
              <w:ind w:left="0"/>
              <w:jc w:val="left"/>
              <w:rPr>
                <w:noProof/>
                <w:sz w:val="28"/>
                <w:szCs w:val="28"/>
                <w:lang w:eastAsia="ru-RU"/>
              </w:rPr>
            </w:pPr>
          </w:p>
        </w:tc>
      </w:tr>
    </w:tbl>
    <w:p w14:paraId="0619EE27" w14:textId="1A546924" w:rsidR="00430385" w:rsidRDefault="00430385" w:rsidP="00430385">
      <w:pPr>
        <w:pStyle w:val="a8"/>
        <w:ind w:left="213"/>
        <w:jc w:val="left"/>
        <w:rPr>
          <w:noProof/>
          <w:sz w:val="20"/>
          <w:lang w:eastAsia="ru-RU"/>
        </w:rPr>
      </w:pPr>
      <w:r>
        <w:rPr>
          <w:noProof/>
          <w:sz w:val="20"/>
          <w:lang w:eastAsia="ru-RU"/>
        </w:rPr>
        <w:br/>
      </w:r>
      <w:r>
        <w:rPr>
          <w:noProof/>
          <w:sz w:val="20"/>
          <w:lang w:eastAsia="ru-RU"/>
        </w:rPr>
        <w:br/>
      </w:r>
      <w:r>
        <w:rPr>
          <w:noProof/>
          <w:sz w:val="20"/>
          <w:lang w:eastAsia="ru-RU"/>
        </w:rPr>
        <w:br/>
      </w:r>
      <w:r>
        <w:rPr>
          <w:noProof/>
          <w:sz w:val="20"/>
          <w:lang w:eastAsia="ru-RU"/>
        </w:rPr>
        <w:br/>
      </w:r>
      <w:bookmarkStart w:id="0" w:name="_GoBack"/>
      <w:r w:rsidR="005D766B" w:rsidRPr="005D766B">
        <w:rPr>
          <w:noProof/>
          <w:sz w:val="20"/>
          <w:lang w:eastAsia="ru-RU"/>
        </w:rPr>
        <w:drawing>
          <wp:inline distT="0" distB="0" distL="0" distR="0" wp14:anchorId="33525921" wp14:editId="6D352949">
            <wp:extent cx="5939790" cy="156718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1567180"/>
                    </a:xfrm>
                    <a:prstGeom prst="rect">
                      <a:avLst/>
                    </a:prstGeom>
                  </pic:spPr>
                </pic:pic>
              </a:graphicData>
            </a:graphic>
          </wp:inline>
        </w:drawing>
      </w:r>
      <w:bookmarkEnd w:id="0"/>
      <w:r>
        <w:rPr>
          <w:noProof/>
          <w:sz w:val="20"/>
          <w:lang w:eastAsia="ru-RU"/>
        </w:rPr>
        <w:br/>
      </w:r>
    </w:p>
    <w:p w14:paraId="2BD20312" w14:textId="1587D013" w:rsidR="00430385" w:rsidRDefault="00430385" w:rsidP="00430385">
      <w:pPr>
        <w:pStyle w:val="a8"/>
        <w:ind w:left="213"/>
        <w:jc w:val="center"/>
        <w:rPr>
          <w:b/>
          <w:noProof/>
          <w:sz w:val="28"/>
          <w:szCs w:val="28"/>
          <w:lang w:eastAsia="ru-RU"/>
        </w:rPr>
      </w:pP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Pr>
          <w:noProof/>
          <w:sz w:val="20"/>
          <w:lang w:eastAsia="ru-RU"/>
        </w:rPr>
        <w:br/>
      </w:r>
      <w:r w:rsidRPr="003E15FF">
        <w:rPr>
          <w:b/>
          <w:noProof/>
          <w:sz w:val="28"/>
          <w:szCs w:val="28"/>
          <w:lang w:eastAsia="ru-RU"/>
        </w:rPr>
        <w:t xml:space="preserve">Адапрированная основная образовательная программа </w:t>
      </w:r>
      <w:r>
        <w:rPr>
          <w:b/>
          <w:noProof/>
          <w:sz w:val="28"/>
          <w:szCs w:val="28"/>
          <w:lang w:eastAsia="ru-RU"/>
        </w:rPr>
        <w:t xml:space="preserve">начального </w:t>
      </w:r>
      <w:r w:rsidRPr="003E15FF">
        <w:rPr>
          <w:b/>
          <w:noProof/>
          <w:sz w:val="28"/>
          <w:szCs w:val="28"/>
          <w:lang w:eastAsia="ru-RU"/>
        </w:rPr>
        <w:t>общего образования для обучающихся с ограниченными возможностями здоровья (задержка психического развития (ЗПР))</w:t>
      </w:r>
    </w:p>
    <w:p w14:paraId="4B268019" w14:textId="2DD63209" w:rsidR="00430385" w:rsidRPr="003E15FF" w:rsidRDefault="00430385" w:rsidP="00430385">
      <w:pPr>
        <w:pStyle w:val="a8"/>
        <w:ind w:left="213"/>
        <w:jc w:val="center"/>
        <w:rPr>
          <w:b/>
          <w:noProof/>
          <w:sz w:val="28"/>
          <w:szCs w:val="28"/>
          <w:lang w:eastAsia="ru-RU"/>
        </w:rPr>
      </w:pPr>
      <w:r>
        <w:rPr>
          <w:b/>
          <w:noProof/>
          <w:sz w:val="28"/>
          <w:szCs w:val="28"/>
          <w:lang w:eastAsia="ru-RU"/>
        </w:rPr>
        <w:t>ВАРИАНТ 7.1, 7.2</w:t>
      </w:r>
    </w:p>
    <w:p w14:paraId="32CC8628" w14:textId="77777777" w:rsidR="00430385" w:rsidRPr="006652A9" w:rsidRDefault="00430385" w:rsidP="00430385">
      <w:pPr>
        <w:pStyle w:val="a8"/>
        <w:ind w:left="213"/>
        <w:jc w:val="left"/>
        <w:rPr>
          <w:sz w:val="32"/>
          <w:szCs w:val="32"/>
        </w:rPr>
      </w:pPr>
      <w:r>
        <w:rPr>
          <w:noProof/>
          <w:sz w:val="20"/>
          <w:lang w:eastAsia="ru-RU"/>
        </w:rPr>
        <w:br/>
      </w:r>
      <w:r>
        <w:rPr>
          <w:noProof/>
          <w:sz w:val="20"/>
          <w:lang w:eastAsia="ru-RU"/>
        </w:rPr>
        <w:br/>
      </w:r>
      <w:r>
        <w:rPr>
          <w:noProof/>
          <w:sz w:val="20"/>
          <w:lang w:eastAsia="ru-RU"/>
        </w:rPr>
        <w:br/>
      </w:r>
    </w:p>
    <w:p w14:paraId="2700535C" w14:textId="77777777" w:rsidR="00430385" w:rsidRDefault="00430385">
      <w:pPr>
        <w:rPr>
          <w:rFonts w:ascii="Times New Roman" w:hAnsi="Times New Roman"/>
          <w:b/>
          <w:sz w:val="28"/>
          <w:szCs w:val="28"/>
        </w:rPr>
      </w:pPr>
      <w:r>
        <w:rPr>
          <w:rFonts w:ascii="Times New Roman" w:hAnsi="Times New Roman"/>
          <w:b/>
          <w:sz w:val="28"/>
          <w:szCs w:val="28"/>
        </w:rPr>
        <w:br w:type="page"/>
      </w:r>
    </w:p>
    <w:p w14:paraId="7B436F9D" w14:textId="3CE7E31B" w:rsidR="00222D92" w:rsidRPr="00222D92" w:rsidRDefault="00B9116D" w:rsidP="00222D92">
      <w:pPr>
        <w:spacing w:after="0" w:line="276" w:lineRule="auto"/>
        <w:ind w:firstLine="851"/>
        <w:jc w:val="center"/>
        <w:rPr>
          <w:rFonts w:ascii="Times New Roman" w:hAnsi="Times New Roman"/>
          <w:b/>
          <w:sz w:val="28"/>
          <w:szCs w:val="28"/>
        </w:rPr>
      </w:pPr>
      <w:r w:rsidRPr="00222D92">
        <w:rPr>
          <w:rFonts w:ascii="Times New Roman" w:hAnsi="Times New Roman"/>
          <w:b/>
          <w:sz w:val="28"/>
          <w:szCs w:val="28"/>
        </w:rPr>
        <w:lastRenderedPageBreak/>
        <w:t>Общие положения ФАОП НОО для обучающихся с ЗПР</w:t>
      </w:r>
    </w:p>
    <w:p w14:paraId="16F72842" w14:textId="6C93C041" w:rsidR="00B9116D" w:rsidRPr="00222D92" w:rsidRDefault="00B9116D" w:rsidP="00222D92">
      <w:pPr>
        <w:spacing w:after="0" w:line="276" w:lineRule="auto"/>
        <w:ind w:firstLine="851"/>
        <w:jc w:val="center"/>
        <w:rPr>
          <w:rFonts w:ascii="Times New Roman" w:hAnsi="Times New Roman"/>
          <w:b/>
          <w:sz w:val="28"/>
          <w:szCs w:val="28"/>
        </w:rPr>
      </w:pPr>
      <w:r w:rsidRPr="00222D92">
        <w:rPr>
          <w:rFonts w:ascii="Times New Roman" w:hAnsi="Times New Roman"/>
          <w:b/>
          <w:sz w:val="28"/>
          <w:szCs w:val="28"/>
        </w:rPr>
        <w:t>Определение и назначение федеральной адаптированной образовательной программы начального общего образования для обучающихся с ЗПР.</w:t>
      </w:r>
    </w:p>
    <w:p w14:paraId="6C2738FF" w14:textId="77777777" w:rsid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1. ФАОП НОО для обучающихся с ЗПР предназначена для сопровождения деятельности образовательной организации по созданию АООП НОО и отражает вариант конкретизации требований </w:t>
      </w:r>
      <w:hyperlink r:id="rId8"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w:t>
      </w:r>
    </w:p>
    <w:p w14:paraId="3EB52976" w14:textId="77777777" w:rsid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 Федеральная адаптированная образовательная программа является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7DA6C6B6" w14:textId="77777777" w:rsid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3. Образовательные организации, осуществляющие образовательную деятельность по образовательным, в том числе адаптированным, программам начального общего образования, разрабатывают АООП НОО для обучающихся с ЗПР на основе </w:t>
      </w:r>
      <w:hyperlink r:id="rId9"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и данной ФАОП НОО.</w:t>
      </w:r>
    </w:p>
    <w:p w14:paraId="7910D117" w14:textId="77777777" w:rsid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4. Содержание и планируемые результаты в разработанных образовательными организациями АООП НОО для обучающихся с ЗПР должны быть не ниже содержания и планируемых результатов в соответствующих разделах данной ФАОП НОО для обучающихся с ЗПР.</w:t>
      </w:r>
    </w:p>
    <w:p w14:paraId="26D2F66A" w14:textId="371D45F0"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5. Данная учебно-методическая документация позволяет образовательной организации разработать следующие варианты АООП НОО для обучающихся с ЗПР:</w:t>
      </w:r>
    </w:p>
    <w:p w14:paraId="06441A2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АООП НОО для обучающихся с ЗПР (вариант 7.1);</w:t>
      </w:r>
    </w:p>
    <w:p w14:paraId="7DAAFA6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АООП НОО для обучающихся с ЗПР (вариант 7.2).</w:t>
      </w:r>
    </w:p>
    <w:p w14:paraId="2354B41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14:paraId="038D56E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АООП НОО для обучающихся с ЗПР, имеющих инвалидность, дополняется ИПРА в части создания специальных условий получения образования.</w:t>
      </w:r>
    </w:p>
    <w:p w14:paraId="604AD9F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14:paraId="3299C076" w14:textId="77777777" w:rsidR="00B9116D" w:rsidRPr="00222D92" w:rsidRDefault="00B9116D" w:rsidP="00222D92">
      <w:pPr>
        <w:spacing w:after="0" w:line="276" w:lineRule="auto"/>
        <w:ind w:firstLine="851"/>
        <w:jc w:val="both"/>
        <w:rPr>
          <w:rFonts w:ascii="Times New Roman" w:hAnsi="Times New Roman"/>
          <w:sz w:val="28"/>
          <w:szCs w:val="28"/>
        </w:rPr>
      </w:pPr>
    </w:p>
    <w:p w14:paraId="4F794AE1" w14:textId="0F702806" w:rsidR="00B9116D" w:rsidRPr="00222D92" w:rsidRDefault="00B9116D" w:rsidP="00222D92">
      <w:pPr>
        <w:spacing w:after="0" w:line="276" w:lineRule="auto"/>
        <w:jc w:val="center"/>
        <w:rPr>
          <w:rFonts w:ascii="Times New Roman" w:hAnsi="Times New Roman"/>
          <w:sz w:val="28"/>
          <w:szCs w:val="28"/>
        </w:rPr>
      </w:pPr>
      <w:r w:rsidRPr="00222D92">
        <w:rPr>
          <w:rFonts w:ascii="Times New Roman" w:hAnsi="Times New Roman"/>
          <w:b/>
          <w:sz w:val="28"/>
          <w:szCs w:val="28"/>
        </w:rPr>
        <w:t>Структура ФАОП НОО для обучающихся с ЗПР включает целевой, содержательный и организационный разделы.</w:t>
      </w:r>
    </w:p>
    <w:p w14:paraId="7B3A75AC" w14:textId="74EF9D2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 Целевой раздел определяет общее назначение, цели, задачи и планируемые результаты реализации ФАОП НОО для обучающихся с ЗПР образовательной организацией, а также способы определения достижения этих целей и результатов.</w:t>
      </w:r>
    </w:p>
    <w:p w14:paraId="0CC142D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Целевой раздел включает: пояснительную записку;</w:t>
      </w:r>
    </w:p>
    <w:p w14:paraId="6D2D252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планируемые результаты освоения обучающимися с ЗПР начального общего образования;</w:t>
      </w:r>
    </w:p>
    <w:p w14:paraId="77F7A2E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систему оценки достижения планируемых результатов освоения программ начального общего образования.</w:t>
      </w:r>
    </w:p>
    <w:p w14:paraId="723198C9" w14:textId="5F3DD578"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 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14:paraId="73BF569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федеральные рабочие программы учебных предметов, учебных курсов (в том числе внеурочной деятельности), учебных модулей;</w:t>
      </w:r>
    </w:p>
    <w:p w14:paraId="0E6AF87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программу формирования УУД;</w:t>
      </w:r>
    </w:p>
    <w:p w14:paraId="38CBAE7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программу коррекционной работы;</w:t>
      </w:r>
    </w:p>
    <w:p w14:paraId="78F03FD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программу воспитания.</w:t>
      </w:r>
    </w:p>
    <w:p w14:paraId="33CE7260" w14:textId="3D6D660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 Организационный раздел определяет общие рамки организации образовательного процесса, а также механизмы реализации компонентов ФАОП НОО для обучающихся с ЗПР.</w:t>
      </w:r>
    </w:p>
    <w:p w14:paraId="1206A12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Организационный раздел включает:</w:t>
      </w:r>
    </w:p>
    <w:p w14:paraId="2361D5B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федеральные учебные планы начального общего образования обучающихся с ЗПР;</w:t>
      </w:r>
    </w:p>
    <w:p w14:paraId="7B50F1A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федеральный календарный учебный график;</w:t>
      </w:r>
    </w:p>
    <w:p w14:paraId="6B53462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федеральный календарный план воспитательной работы.</w:t>
      </w:r>
    </w:p>
    <w:p w14:paraId="74B7C9F1" w14:textId="3D6288A5" w:rsidR="00B9116D" w:rsidRDefault="00B9116D" w:rsidP="00222D92">
      <w:pPr>
        <w:spacing w:after="0" w:line="276" w:lineRule="auto"/>
        <w:ind w:firstLine="851"/>
        <w:jc w:val="both"/>
        <w:rPr>
          <w:rFonts w:ascii="Times New Roman" w:hAnsi="Times New Roman"/>
          <w:sz w:val="28"/>
          <w:szCs w:val="28"/>
        </w:rPr>
      </w:pPr>
    </w:p>
    <w:p w14:paraId="0820EEBF" w14:textId="77777777" w:rsidR="00222D92" w:rsidRPr="00222D92" w:rsidRDefault="00222D92" w:rsidP="00222D92">
      <w:pPr>
        <w:spacing w:after="0" w:line="276" w:lineRule="auto"/>
        <w:ind w:firstLine="851"/>
        <w:jc w:val="both"/>
        <w:rPr>
          <w:rFonts w:ascii="Times New Roman" w:hAnsi="Times New Roman"/>
          <w:sz w:val="28"/>
          <w:szCs w:val="28"/>
        </w:rPr>
      </w:pPr>
    </w:p>
    <w:p w14:paraId="55B5DCA0" w14:textId="77777777" w:rsidR="00B9116D" w:rsidRPr="00222D92" w:rsidRDefault="00B9116D" w:rsidP="00222D92">
      <w:pPr>
        <w:spacing w:after="0" w:line="276" w:lineRule="auto"/>
        <w:ind w:firstLine="851"/>
        <w:jc w:val="both"/>
        <w:rPr>
          <w:rFonts w:ascii="Times New Roman" w:hAnsi="Times New Roman"/>
          <w:sz w:val="28"/>
          <w:szCs w:val="28"/>
        </w:rPr>
      </w:pPr>
    </w:p>
    <w:p w14:paraId="3CDDC522" w14:textId="1E4A45FF" w:rsidR="00B9116D" w:rsidRPr="00222D92" w:rsidRDefault="00B9116D" w:rsidP="00222D92">
      <w:pPr>
        <w:spacing w:after="0" w:line="276" w:lineRule="auto"/>
        <w:jc w:val="center"/>
        <w:rPr>
          <w:rFonts w:ascii="Times New Roman" w:hAnsi="Times New Roman"/>
          <w:b/>
          <w:sz w:val="28"/>
          <w:szCs w:val="28"/>
        </w:rPr>
      </w:pPr>
      <w:r w:rsidRPr="00222D92">
        <w:rPr>
          <w:rFonts w:ascii="Times New Roman" w:hAnsi="Times New Roman"/>
          <w:b/>
          <w:sz w:val="28"/>
          <w:szCs w:val="28"/>
        </w:rPr>
        <w:lastRenderedPageBreak/>
        <w:t>Целевой раздел ФАОП НОО для обучающихся с ЗПР</w:t>
      </w:r>
    </w:p>
    <w:p w14:paraId="22E08F7B" w14:textId="77777777" w:rsidR="00B9116D" w:rsidRPr="00222D92" w:rsidRDefault="00B9116D" w:rsidP="00222D92">
      <w:pPr>
        <w:spacing w:after="0" w:line="276" w:lineRule="auto"/>
        <w:jc w:val="center"/>
        <w:rPr>
          <w:rFonts w:ascii="Times New Roman" w:hAnsi="Times New Roman"/>
          <w:b/>
          <w:sz w:val="28"/>
          <w:szCs w:val="28"/>
        </w:rPr>
      </w:pPr>
      <w:r w:rsidRPr="00222D92">
        <w:rPr>
          <w:rFonts w:ascii="Times New Roman" w:hAnsi="Times New Roman"/>
          <w:b/>
          <w:sz w:val="28"/>
          <w:szCs w:val="28"/>
        </w:rPr>
        <w:t>(вариант 7.1)</w:t>
      </w:r>
    </w:p>
    <w:p w14:paraId="74A1916A" w14:textId="03474302" w:rsidR="00B9116D" w:rsidRPr="00222D92" w:rsidRDefault="00B9116D" w:rsidP="00222D92">
      <w:pPr>
        <w:spacing w:after="0" w:line="276" w:lineRule="auto"/>
        <w:jc w:val="center"/>
        <w:rPr>
          <w:rFonts w:ascii="Times New Roman" w:hAnsi="Times New Roman"/>
          <w:b/>
          <w:sz w:val="28"/>
          <w:szCs w:val="28"/>
        </w:rPr>
      </w:pPr>
      <w:r w:rsidRPr="00222D92">
        <w:rPr>
          <w:rFonts w:ascii="Times New Roman" w:hAnsi="Times New Roman"/>
          <w:b/>
          <w:sz w:val="28"/>
          <w:szCs w:val="28"/>
        </w:rPr>
        <w:t>Пояснительная записка.</w:t>
      </w:r>
    </w:p>
    <w:p w14:paraId="44121938" w14:textId="5FDF3C75" w:rsidR="00B9116D" w:rsidRPr="00222D92" w:rsidRDefault="00B9116D" w:rsidP="00222D92">
      <w:pPr>
        <w:spacing w:after="0" w:line="276" w:lineRule="auto"/>
        <w:jc w:val="center"/>
        <w:rPr>
          <w:rFonts w:ascii="Times New Roman" w:hAnsi="Times New Roman"/>
          <w:b/>
          <w:sz w:val="28"/>
          <w:szCs w:val="28"/>
        </w:rPr>
      </w:pPr>
      <w:r w:rsidRPr="00222D92">
        <w:rPr>
          <w:rFonts w:ascii="Times New Roman" w:hAnsi="Times New Roman"/>
          <w:b/>
          <w:sz w:val="28"/>
          <w:szCs w:val="28"/>
        </w:rPr>
        <w:t>1. Цель и задачи реализации.</w:t>
      </w:r>
    </w:p>
    <w:p w14:paraId="055E421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Цель реализации ФАОП НОО обучающихся с ЗПР: обеспечение выполнения требований </w:t>
      </w:r>
      <w:hyperlink r:id="rId10"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0C1AA13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Достижение поставленной цели предусматривает решение следующих основных задач:</w:t>
      </w:r>
    </w:p>
    <w:p w14:paraId="74A840B4"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14:paraId="75C72549"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достижение планируемых результатов освоения ФАОП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14:paraId="73EE50EF"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18A3E4ED"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создание благоприятных условий для удовлетворения особых образовательных потребностей обучающихся с ЗПР;</w:t>
      </w:r>
    </w:p>
    <w:p w14:paraId="62921490"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обеспечение доступности получения качественного начального общего образования;</w:t>
      </w:r>
    </w:p>
    <w:p w14:paraId="192BC88F"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обеспечение преемственности начального общего и основного общего образования;</w:t>
      </w:r>
    </w:p>
    <w:p w14:paraId="3FB9CD2C"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5600E5CD"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w:t>
      </w:r>
    </w:p>
    <w:p w14:paraId="7B7CDAFC"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lastRenderedPageBreak/>
        <w:t>предоставление обучающимся с ЗПР возможности для эффективной самостоятельной работы;</w:t>
      </w:r>
    </w:p>
    <w:p w14:paraId="7FE9FCDD"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4E96AC49" w14:textId="77777777" w:rsidR="00B9116D" w:rsidRPr="00222D92" w:rsidRDefault="00B9116D" w:rsidP="00222D92">
      <w:pPr>
        <w:pStyle w:val="a3"/>
        <w:numPr>
          <w:ilvl w:val="0"/>
          <w:numId w:val="10"/>
        </w:numPr>
        <w:spacing w:after="0" w:line="276" w:lineRule="auto"/>
        <w:ind w:left="426"/>
        <w:jc w:val="both"/>
        <w:rPr>
          <w:rFonts w:ascii="Times New Roman" w:hAnsi="Times New Roman"/>
          <w:sz w:val="28"/>
          <w:szCs w:val="28"/>
        </w:rPr>
      </w:pPr>
      <w:r w:rsidRPr="00222D92">
        <w:rPr>
          <w:rFonts w:ascii="Times New Roman"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w:t>
      </w:r>
    </w:p>
    <w:p w14:paraId="055C4C0F" w14:textId="77777777" w:rsidR="00B9116D" w:rsidRPr="00222D92" w:rsidRDefault="00B9116D" w:rsidP="00222D92">
      <w:pPr>
        <w:spacing w:after="0" w:line="276" w:lineRule="auto"/>
        <w:ind w:firstLine="851"/>
        <w:jc w:val="both"/>
        <w:rPr>
          <w:rFonts w:ascii="Times New Roman" w:hAnsi="Times New Roman"/>
          <w:sz w:val="28"/>
          <w:szCs w:val="28"/>
        </w:rPr>
      </w:pPr>
    </w:p>
    <w:p w14:paraId="40DE7F44" w14:textId="592FF0E2" w:rsidR="00B9116D" w:rsidRPr="00222D92" w:rsidRDefault="00B9116D" w:rsidP="00222D92">
      <w:pPr>
        <w:spacing w:after="0" w:line="276" w:lineRule="auto"/>
        <w:jc w:val="center"/>
        <w:rPr>
          <w:rFonts w:ascii="Times New Roman" w:hAnsi="Times New Roman"/>
          <w:b/>
          <w:sz w:val="28"/>
          <w:szCs w:val="28"/>
        </w:rPr>
      </w:pPr>
      <w:r w:rsidRPr="00222D92">
        <w:rPr>
          <w:rFonts w:ascii="Times New Roman" w:hAnsi="Times New Roman"/>
          <w:b/>
          <w:sz w:val="28"/>
          <w:szCs w:val="28"/>
        </w:rPr>
        <w:t>2. Общая характеристика.</w:t>
      </w:r>
    </w:p>
    <w:p w14:paraId="32C526C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ФАОП НОО обучающихся с ЗПР (вариант 7.1) разработана в соответствии с требованиями </w:t>
      </w:r>
      <w:hyperlink r:id="rId11"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к ее структуре, условиям реализации и результатам освоения.</w:t>
      </w:r>
    </w:p>
    <w:p w14:paraId="506E4AC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3238B3D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ФАОП НОО (вариант 7.1), требований к результатам освоения программы коррекционной работы ФАОП НОО для обучающихся с ЗПР. Обязательными условиями реализации ФАОП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14:paraId="4458851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Определение варианта ФАОП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14:paraId="4FF189FE" w14:textId="77777777" w:rsidR="00222D92"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ФАОП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w:t>
      </w:r>
      <w:r w:rsidRPr="00222D92">
        <w:rPr>
          <w:rFonts w:ascii="Times New Roman" w:hAnsi="Times New Roman"/>
          <w:sz w:val="28"/>
          <w:szCs w:val="28"/>
        </w:rPr>
        <w:lastRenderedPageBreak/>
        <w:t>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14:paraId="7E00DCEA" w14:textId="1A29C830"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Особые образовательные потребности обучающихся с ЗПР, осваивающих ФАОП НОО (вариант 7.1).</w:t>
      </w:r>
    </w:p>
    <w:p w14:paraId="022803C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14:paraId="5426C6F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 общим потребностям относятся:</w:t>
      </w:r>
    </w:p>
    <w:p w14:paraId="6EAC8085"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получение специальной помощи средствами образования сразу же после выявления первичного нарушения развития;</w:t>
      </w:r>
    </w:p>
    <w:p w14:paraId="6ACB7064"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14:paraId="19A392C2"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3341DBA4"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00940124"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психологическое сопровождение, оптимизирующее взаимодействие обучающегося с педагогическими работниками и одноклассниками;</w:t>
      </w:r>
    </w:p>
    <w:p w14:paraId="48FC7E65"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14:paraId="1989CB00"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постепенное расширение образовательного пространства, выходящего за пределы образовательной организации.</w:t>
      </w:r>
    </w:p>
    <w:p w14:paraId="563D89ED"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Для обучающихся с ЗПР, осваивающих ФАОП НОО (вариант 7.1), характерны следующие специфические образовательные потребности:</w:t>
      </w:r>
    </w:p>
    <w:p w14:paraId="11E13B84"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ЦНС и </w:t>
      </w:r>
      <w:r w:rsidRPr="00222D92">
        <w:rPr>
          <w:rFonts w:ascii="Times New Roman" w:hAnsi="Times New Roman"/>
          <w:sz w:val="28"/>
          <w:szCs w:val="28"/>
        </w:rPr>
        <w:lastRenderedPageBreak/>
        <w:t>нейродинамики психических процессов обучающихся с ЗПР (быстрой истощаемости, низкой работоспособности, пониженного общего тонуса);</w:t>
      </w:r>
    </w:p>
    <w:p w14:paraId="08B4F872"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14:paraId="21ABD773"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58752CCB"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14:paraId="224455AB"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профилактика и коррекция социокультурной и школьной дезадаптации;</w:t>
      </w:r>
    </w:p>
    <w:p w14:paraId="32974681"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7078A458"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5F45A9DF"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0E92AB0E"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2BB8DFCD"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специальное обучение "переносу" сформированных знаний и умений в новые ситуации взаимодействия с действительностью;</w:t>
      </w:r>
    </w:p>
    <w:p w14:paraId="6E6E7949"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постоянная актуализация знаний, умений и одобряемых обществом норм поведения;</w:t>
      </w:r>
    </w:p>
    <w:p w14:paraId="1F2FE01B"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использование преимущественно позитивных средств стимуляции деятельности и поведения;</w:t>
      </w:r>
    </w:p>
    <w:p w14:paraId="0AB52595"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626F7A54"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69B4C101" w14:textId="77777777" w:rsidR="00B9116D" w:rsidRPr="00222D92" w:rsidRDefault="00B9116D" w:rsidP="00222D92">
      <w:pPr>
        <w:pStyle w:val="a3"/>
        <w:numPr>
          <w:ilvl w:val="0"/>
          <w:numId w:val="11"/>
        </w:numPr>
        <w:spacing w:after="0" w:line="276" w:lineRule="auto"/>
        <w:ind w:left="426"/>
        <w:jc w:val="both"/>
        <w:rPr>
          <w:rFonts w:ascii="Times New Roman" w:hAnsi="Times New Roman"/>
          <w:sz w:val="28"/>
          <w:szCs w:val="28"/>
        </w:rPr>
      </w:pPr>
      <w:r w:rsidRPr="00222D92">
        <w:rPr>
          <w:rFonts w:ascii="Times New Roman" w:hAnsi="Times New Roman"/>
          <w:sz w:val="28"/>
          <w:szCs w:val="28"/>
        </w:rPr>
        <w:lastRenderedPageBreak/>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565D310F" w14:textId="77777777" w:rsidR="00B9116D" w:rsidRPr="00222D92" w:rsidRDefault="00B9116D" w:rsidP="00222D92">
      <w:pPr>
        <w:spacing w:after="0" w:line="276" w:lineRule="auto"/>
        <w:ind w:firstLine="851"/>
        <w:jc w:val="both"/>
        <w:rPr>
          <w:rFonts w:ascii="Times New Roman" w:hAnsi="Times New Roman"/>
          <w:sz w:val="28"/>
          <w:szCs w:val="28"/>
        </w:rPr>
      </w:pPr>
    </w:p>
    <w:p w14:paraId="502FE34A" w14:textId="484C9252" w:rsidR="00B9116D" w:rsidRPr="00222D92" w:rsidRDefault="00B9116D" w:rsidP="00222D92">
      <w:pPr>
        <w:spacing w:after="0" w:line="276" w:lineRule="auto"/>
        <w:jc w:val="center"/>
        <w:rPr>
          <w:rFonts w:ascii="Times New Roman" w:hAnsi="Times New Roman"/>
          <w:b/>
          <w:sz w:val="28"/>
          <w:szCs w:val="28"/>
        </w:rPr>
      </w:pPr>
      <w:r w:rsidRPr="00222D92">
        <w:rPr>
          <w:rFonts w:ascii="Times New Roman" w:hAnsi="Times New Roman"/>
          <w:b/>
          <w:sz w:val="28"/>
          <w:szCs w:val="28"/>
        </w:rPr>
        <w:t>Планируемые результаты освоения обучающимися с ЗПР ФАОП НОО (вариант 7.1).</w:t>
      </w:r>
    </w:p>
    <w:p w14:paraId="582F7BBA" w14:textId="56B81E9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 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30AA735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14:paraId="161802F0" w14:textId="57721BC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3235705A"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развитие адекватных представлений о собственных возможностях, о насущно необходимом жизнеобеспечении, проявляющееся:</w:t>
      </w:r>
    </w:p>
    <w:p w14:paraId="47240B41"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4CD09F4B"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обратиться к учителю при затруднениях в учебном процессе;</w:t>
      </w:r>
    </w:p>
    <w:p w14:paraId="7A7BE28C"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14:paraId="7DAF210C"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овладение социально-бытовыми умениями, используемыми в повседневной жизни, проявляющееся:</w:t>
      </w:r>
    </w:p>
    <w:p w14:paraId="4293C3DE"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39CDF4E4"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включаться в разнообразные повседневные дела, принимать посильное участие;</w:t>
      </w:r>
    </w:p>
    <w:p w14:paraId="2D388F1E"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6DD745E4"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76A12D6B"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lastRenderedPageBreak/>
        <w:t>в умении ориентироваться в пространстве школы, ориентироваться в расписании занятий;</w:t>
      </w:r>
    </w:p>
    <w:p w14:paraId="205849CD"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14:paraId="7613EE8C"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14:paraId="75B37016"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расширении знаний правил коммуникации;</w:t>
      </w:r>
    </w:p>
    <w:p w14:paraId="7FDFE650"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4B9381AC"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14:paraId="74E29200"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14:paraId="33080722"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корректно выразить отказ и недовольство, благодарность, сочувствие;</w:t>
      </w:r>
    </w:p>
    <w:p w14:paraId="56066403"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получать и уточнять информацию от собеседника;</w:t>
      </w:r>
    </w:p>
    <w:p w14:paraId="4E37BDED"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освоении культурных форм выражения своих чувств.</w:t>
      </w:r>
    </w:p>
    <w:p w14:paraId="4B7E0A15"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способность к осмыслению и дифференциации картины мира, ее пространственно-временной организации, проявляющаяся:</w:t>
      </w:r>
    </w:p>
    <w:p w14:paraId="3D55B16E"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1B848EB9"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476406CE"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расширении и накоплении знакомых и разнообразно освоенных мест за пределами дома и школы;</w:t>
      </w:r>
    </w:p>
    <w:p w14:paraId="6365DE22"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расширении представлений о целостной и подробной картине мира, упорядоченной в пространстве и времени, адекватных возрасту обучающегося;</w:t>
      </w:r>
    </w:p>
    <w:p w14:paraId="56079B43"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накапливать личные впечатления, связанные с явлениями окружающего мира;</w:t>
      </w:r>
    </w:p>
    <w:p w14:paraId="7CDC3C2B"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устанавливать взаимосвязь между природным порядком и ходом собственной жизни в семье и в школе;</w:t>
      </w:r>
    </w:p>
    <w:p w14:paraId="27FD2DDE"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14:paraId="36D55505"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развитии любознательности, наблюдательности, способности замечать новое, задавать вопросы;</w:t>
      </w:r>
    </w:p>
    <w:p w14:paraId="312B8393"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развитии активности во взаимодействии с миром, понимании собственной результативности;</w:t>
      </w:r>
    </w:p>
    <w:p w14:paraId="6D636150"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накоплении опыта освоения нового при помощи экскурсий и путешествий;</w:t>
      </w:r>
    </w:p>
    <w:p w14:paraId="18991BC6"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передать свои впечатления, соображения, умозаключения так, чтобы быть понятым другим человеком;</w:t>
      </w:r>
    </w:p>
    <w:p w14:paraId="44CB2903"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принимать и включать в свой личный опыт жизненный опыт других людей;</w:t>
      </w:r>
    </w:p>
    <w:p w14:paraId="40F126C4"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способности взаимодействовать с другими людьми, умении делиться своими воспоминаниями, впечатлениями и планами.</w:t>
      </w:r>
    </w:p>
    <w:p w14:paraId="7E68FC66"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1CA7D509"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14:paraId="6DA47709"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59777A05"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14:paraId="5791056E"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проявлять инициативу, корректно устанавливать и ограничивать контакт;</w:t>
      </w:r>
    </w:p>
    <w:p w14:paraId="718A3136"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не быть назойливым в своих просьбах и требованиях, быть благодарным за проявление внимания и оказание помощи;</w:t>
      </w:r>
    </w:p>
    <w:p w14:paraId="5D8EE62B"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в умении применять формы выражения своих чувств соответственно ситуации социального контакта.</w:t>
      </w:r>
    </w:p>
    <w:p w14:paraId="4E20DBB5"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149.3. Результаты специальной поддержки освоения АООП НОО должны отражать:</w:t>
      </w:r>
    </w:p>
    <w:p w14:paraId="5D9991A8"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14:paraId="6775D13D"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 xml:space="preserve">способность использовать речевые возможности на уроках при ответах и в других ситуациях общения, умение передавать свои впечатления, </w:t>
      </w:r>
      <w:r w:rsidRPr="007802F5">
        <w:rPr>
          <w:rFonts w:ascii="Times New Roman" w:hAnsi="Times New Roman"/>
          <w:sz w:val="28"/>
          <w:szCs w:val="28"/>
        </w:rPr>
        <w:lastRenderedPageBreak/>
        <w:t>умозаключения так, чтобы быть понятым другим человеком, умение задавать вопросы;</w:t>
      </w:r>
    </w:p>
    <w:p w14:paraId="2DE910FD"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способность к наблюдательности, умение замечать новое;</w:t>
      </w:r>
    </w:p>
    <w:p w14:paraId="613D8F1A"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овладение эффективными способами учебно-познавательной и предметно-практической деятельности;</w:t>
      </w:r>
    </w:p>
    <w:p w14:paraId="11A7C671"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стремление к активности и самостоятельности в разных видах предметно-практической деятельности;</w:t>
      </w:r>
    </w:p>
    <w:p w14:paraId="6C74A966" w14:textId="77777777"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5F0E99FE" w14:textId="77777777" w:rsid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сформированные в соответствии с требованиями к результатам освоения ФАОП НОО (вариант 7.1) предметные, метапредметные и личностные результаты;</w:t>
      </w:r>
    </w:p>
    <w:p w14:paraId="071805B9" w14:textId="4F327DBD" w:rsidR="00B9116D" w:rsidRPr="007802F5" w:rsidRDefault="00B9116D" w:rsidP="007802F5">
      <w:pPr>
        <w:pStyle w:val="a3"/>
        <w:numPr>
          <w:ilvl w:val="0"/>
          <w:numId w:val="13"/>
        </w:numPr>
        <w:spacing w:after="0" w:line="276" w:lineRule="auto"/>
        <w:ind w:left="426"/>
        <w:jc w:val="both"/>
        <w:rPr>
          <w:rFonts w:ascii="Times New Roman" w:hAnsi="Times New Roman"/>
          <w:sz w:val="28"/>
          <w:szCs w:val="28"/>
        </w:rPr>
      </w:pPr>
      <w:r w:rsidRPr="007802F5">
        <w:rPr>
          <w:rFonts w:ascii="Times New Roman" w:hAnsi="Times New Roman"/>
          <w:sz w:val="28"/>
          <w:szCs w:val="28"/>
        </w:rPr>
        <w:t>сформированные в соответствии ФАОП НОО (вариант 7.1) УУД.</w:t>
      </w:r>
    </w:p>
    <w:p w14:paraId="3FA0494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0328C034" w14:textId="77777777" w:rsidR="00B9116D" w:rsidRPr="00222D92" w:rsidRDefault="00B9116D" w:rsidP="00222D92">
      <w:pPr>
        <w:spacing w:after="0" w:line="276" w:lineRule="auto"/>
        <w:ind w:firstLine="851"/>
        <w:jc w:val="both"/>
        <w:rPr>
          <w:rFonts w:ascii="Times New Roman" w:hAnsi="Times New Roman"/>
          <w:sz w:val="28"/>
          <w:szCs w:val="28"/>
        </w:rPr>
      </w:pPr>
    </w:p>
    <w:p w14:paraId="4D624B54" w14:textId="5214AB03" w:rsidR="00B9116D" w:rsidRPr="007802F5" w:rsidRDefault="00B9116D" w:rsidP="007802F5">
      <w:pPr>
        <w:spacing w:after="0" w:line="276" w:lineRule="auto"/>
        <w:jc w:val="center"/>
        <w:rPr>
          <w:rFonts w:ascii="Times New Roman" w:hAnsi="Times New Roman"/>
          <w:b/>
          <w:sz w:val="28"/>
          <w:szCs w:val="28"/>
        </w:rPr>
      </w:pPr>
      <w:r w:rsidRPr="007802F5">
        <w:rPr>
          <w:rFonts w:ascii="Times New Roman" w:hAnsi="Times New Roman"/>
          <w:b/>
          <w:sz w:val="28"/>
          <w:szCs w:val="28"/>
        </w:rPr>
        <w:t>Система оценки достижения обучающимися с ЗПР планируемых результатов освоения ФАОП НОО (вариант 7.1).</w:t>
      </w:r>
    </w:p>
    <w:p w14:paraId="4EF0B773" w14:textId="7FA76809"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 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03BA90C5" w14:textId="601F4C3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 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27508ED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Оценка результатов освоения обучающимися ФАОП НОО (вариант 7.1) ЗПР (кроме программы коррекционной работы) осуществляется в соответствии с требованиями </w:t>
      </w:r>
      <w:hyperlink r:id="rId12"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w:t>
      </w:r>
    </w:p>
    <w:p w14:paraId="588392B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w:t>
      </w:r>
      <w:r w:rsidRPr="00222D92">
        <w:rPr>
          <w:rFonts w:ascii="Times New Roman" w:hAnsi="Times New Roman"/>
          <w:sz w:val="28"/>
          <w:szCs w:val="28"/>
        </w:rPr>
        <w:lastRenderedPageBreak/>
        <w:t>образования и стандартизация планируемых результатов образования в более короткие промежутки времени объективно невозможна.</w:t>
      </w:r>
    </w:p>
    <w:p w14:paraId="4AA01F17" w14:textId="028FB55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w:t>
      </w:r>
    </w:p>
    <w:p w14:paraId="7BD5A06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Специальные условия проведения текущей, промежуточной и итоговой (по итогам освоения ФАОП НОО для обучающихся ЗПР) аттестации обучающихся с ЗПР включают:</w:t>
      </w:r>
    </w:p>
    <w:p w14:paraId="4D786517" w14:textId="77777777" w:rsidR="00B9116D" w:rsidRPr="007802F5" w:rsidRDefault="00B9116D" w:rsidP="007802F5">
      <w:pPr>
        <w:pStyle w:val="a3"/>
        <w:numPr>
          <w:ilvl w:val="0"/>
          <w:numId w:val="14"/>
        </w:numPr>
        <w:spacing w:after="0" w:line="276" w:lineRule="auto"/>
        <w:jc w:val="both"/>
        <w:rPr>
          <w:rFonts w:ascii="Times New Roman" w:hAnsi="Times New Roman"/>
          <w:sz w:val="28"/>
          <w:szCs w:val="28"/>
        </w:rPr>
      </w:pPr>
      <w:r w:rsidRPr="007802F5">
        <w:rPr>
          <w:rFonts w:ascii="Times New Roman" w:hAnsi="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1ECB07FD" w14:textId="77777777" w:rsidR="00B9116D" w:rsidRPr="007802F5" w:rsidRDefault="00B9116D" w:rsidP="007802F5">
      <w:pPr>
        <w:pStyle w:val="a3"/>
        <w:numPr>
          <w:ilvl w:val="0"/>
          <w:numId w:val="14"/>
        </w:numPr>
        <w:spacing w:after="0" w:line="276" w:lineRule="auto"/>
        <w:jc w:val="both"/>
        <w:rPr>
          <w:rFonts w:ascii="Times New Roman" w:hAnsi="Times New Roman"/>
          <w:sz w:val="28"/>
          <w:szCs w:val="28"/>
        </w:rPr>
      </w:pPr>
      <w:r w:rsidRPr="007802F5">
        <w:rPr>
          <w:rFonts w:ascii="Times New Roman" w:hAnsi="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6DFE2636" w14:textId="77777777" w:rsidR="00B9116D" w:rsidRPr="007802F5" w:rsidRDefault="00B9116D" w:rsidP="007802F5">
      <w:pPr>
        <w:pStyle w:val="a3"/>
        <w:numPr>
          <w:ilvl w:val="0"/>
          <w:numId w:val="14"/>
        </w:numPr>
        <w:spacing w:after="0" w:line="276" w:lineRule="auto"/>
        <w:jc w:val="both"/>
        <w:rPr>
          <w:rFonts w:ascii="Times New Roman" w:hAnsi="Times New Roman"/>
          <w:sz w:val="28"/>
          <w:szCs w:val="28"/>
        </w:rPr>
      </w:pPr>
      <w:r w:rsidRPr="007802F5">
        <w:rPr>
          <w:rFonts w:ascii="Times New Roman" w:hAnsi="Times New Roman"/>
          <w:sz w:val="28"/>
          <w:szCs w:val="28"/>
        </w:rPr>
        <w:t>присутствие в начале работы этапа общей организации деятельности;</w:t>
      </w:r>
    </w:p>
    <w:p w14:paraId="4A0CD363" w14:textId="1E88319E" w:rsidR="00B9116D" w:rsidRPr="00222D92" w:rsidRDefault="007802F5" w:rsidP="00222D92">
      <w:pPr>
        <w:spacing w:after="0" w:line="276" w:lineRule="auto"/>
        <w:ind w:firstLine="851"/>
        <w:jc w:val="both"/>
        <w:rPr>
          <w:rFonts w:ascii="Times New Roman" w:hAnsi="Times New Roman"/>
          <w:sz w:val="28"/>
          <w:szCs w:val="28"/>
        </w:rPr>
      </w:pPr>
      <w:r>
        <w:rPr>
          <w:rFonts w:ascii="Times New Roman" w:hAnsi="Times New Roman"/>
          <w:sz w:val="28"/>
          <w:szCs w:val="28"/>
        </w:rPr>
        <w:t>А</w:t>
      </w:r>
      <w:r w:rsidR="00B9116D" w:rsidRPr="00222D92">
        <w:rPr>
          <w:rFonts w:ascii="Times New Roman" w:hAnsi="Times New Roman"/>
          <w:sz w:val="28"/>
          <w:szCs w:val="28"/>
        </w:rPr>
        <w:t>даптирование инструкции с учетом особых образовательных потребностей и индивидуальных трудностей обучающихся с ЗПР:</w:t>
      </w:r>
    </w:p>
    <w:p w14:paraId="69165AD9" w14:textId="45D2C5E3" w:rsidR="00B9116D" w:rsidRPr="007802F5" w:rsidRDefault="00B9116D" w:rsidP="007802F5">
      <w:pPr>
        <w:pStyle w:val="a3"/>
        <w:numPr>
          <w:ilvl w:val="0"/>
          <w:numId w:val="15"/>
        </w:numPr>
        <w:spacing w:after="0" w:line="276" w:lineRule="auto"/>
        <w:ind w:left="426"/>
        <w:jc w:val="both"/>
        <w:rPr>
          <w:rFonts w:ascii="Times New Roman" w:hAnsi="Times New Roman"/>
          <w:sz w:val="28"/>
          <w:szCs w:val="28"/>
        </w:rPr>
      </w:pPr>
      <w:r w:rsidRPr="007802F5">
        <w:rPr>
          <w:rFonts w:ascii="Times New Roman" w:hAnsi="Times New Roman"/>
          <w:sz w:val="28"/>
          <w:szCs w:val="28"/>
        </w:rPr>
        <w:t>упрощение формулировок по грамматическому и семантическому оформлению;</w:t>
      </w:r>
    </w:p>
    <w:p w14:paraId="19A82787" w14:textId="1F63DAA0" w:rsidR="00B9116D" w:rsidRPr="007802F5" w:rsidRDefault="00B9116D" w:rsidP="007802F5">
      <w:pPr>
        <w:pStyle w:val="a3"/>
        <w:numPr>
          <w:ilvl w:val="0"/>
          <w:numId w:val="15"/>
        </w:numPr>
        <w:spacing w:after="0" w:line="276" w:lineRule="auto"/>
        <w:ind w:left="426"/>
        <w:jc w:val="both"/>
        <w:rPr>
          <w:rFonts w:ascii="Times New Roman" w:hAnsi="Times New Roman"/>
          <w:sz w:val="28"/>
          <w:szCs w:val="28"/>
        </w:rPr>
      </w:pPr>
      <w:r w:rsidRPr="007802F5">
        <w:rPr>
          <w:rFonts w:ascii="Times New Roman" w:hAnsi="Times New Roman"/>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30120B6" w14:textId="54C6FE2C" w:rsidR="00B9116D" w:rsidRPr="007802F5" w:rsidRDefault="00B9116D" w:rsidP="007802F5">
      <w:pPr>
        <w:pStyle w:val="a3"/>
        <w:numPr>
          <w:ilvl w:val="0"/>
          <w:numId w:val="15"/>
        </w:numPr>
        <w:spacing w:after="0" w:line="276" w:lineRule="auto"/>
        <w:ind w:left="426"/>
        <w:jc w:val="both"/>
        <w:rPr>
          <w:rFonts w:ascii="Times New Roman" w:hAnsi="Times New Roman"/>
          <w:sz w:val="28"/>
          <w:szCs w:val="28"/>
        </w:rPr>
      </w:pPr>
      <w:r w:rsidRPr="007802F5">
        <w:rPr>
          <w:rFonts w:ascii="Times New Roman" w:hAnsi="Times New Roman"/>
          <w:sz w:val="28"/>
          <w:szCs w:val="28"/>
        </w:rPr>
        <w:t>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14:paraId="3D50C893" w14:textId="77777777" w:rsidR="00B9116D" w:rsidRPr="007802F5" w:rsidRDefault="00B9116D" w:rsidP="007802F5">
      <w:pPr>
        <w:pStyle w:val="a3"/>
        <w:numPr>
          <w:ilvl w:val="0"/>
          <w:numId w:val="15"/>
        </w:numPr>
        <w:spacing w:after="0" w:line="276" w:lineRule="auto"/>
        <w:ind w:left="426"/>
        <w:jc w:val="both"/>
        <w:rPr>
          <w:rFonts w:ascii="Times New Roman" w:hAnsi="Times New Roman"/>
          <w:sz w:val="28"/>
          <w:szCs w:val="28"/>
        </w:rPr>
      </w:pPr>
      <w:r w:rsidRPr="007802F5">
        <w:rPr>
          <w:rFonts w:ascii="Times New Roman" w:hAnsi="Times New Roman"/>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5F2B7CCD" w14:textId="77777777" w:rsidR="00B9116D" w:rsidRPr="007802F5" w:rsidRDefault="00B9116D" w:rsidP="007802F5">
      <w:pPr>
        <w:pStyle w:val="a3"/>
        <w:numPr>
          <w:ilvl w:val="0"/>
          <w:numId w:val="15"/>
        </w:numPr>
        <w:spacing w:after="0" w:line="276" w:lineRule="auto"/>
        <w:ind w:left="426"/>
        <w:jc w:val="both"/>
        <w:rPr>
          <w:rFonts w:ascii="Times New Roman" w:hAnsi="Times New Roman"/>
          <w:sz w:val="28"/>
          <w:szCs w:val="28"/>
        </w:rPr>
      </w:pPr>
      <w:r w:rsidRPr="007802F5">
        <w:rPr>
          <w:rFonts w:ascii="Times New Roman" w:hAnsi="Times New Roman"/>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225FB6AA" w14:textId="77777777" w:rsidR="00B9116D" w:rsidRPr="007802F5" w:rsidRDefault="00B9116D" w:rsidP="007802F5">
      <w:pPr>
        <w:pStyle w:val="a3"/>
        <w:numPr>
          <w:ilvl w:val="0"/>
          <w:numId w:val="15"/>
        </w:numPr>
        <w:spacing w:after="0" w:line="276" w:lineRule="auto"/>
        <w:ind w:left="426"/>
        <w:jc w:val="both"/>
        <w:rPr>
          <w:rFonts w:ascii="Times New Roman" w:hAnsi="Times New Roman"/>
          <w:sz w:val="28"/>
          <w:szCs w:val="28"/>
        </w:rPr>
      </w:pPr>
      <w:r w:rsidRPr="007802F5">
        <w:rPr>
          <w:rFonts w:ascii="Times New Roman" w:hAnsi="Times New Roman"/>
          <w:sz w:val="28"/>
          <w:szCs w:val="28"/>
        </w:rPr>
        <w:t>увеличение времени на выполнение заданий;</w:t>
      </w:r>
    </w:p>
    <w:p w14:paraId="4CEF6AB4" w14:textId="77777777" w:rsidR="00B9116D" w:rsidRPr="007802F5" w:rsidRDefault="00B9116D" w:rsidP="007802F5">
      <w:pPr>
        <w:pStyle w:val="a3"/>
        <w:numPr>
          <w:ilvl w:val="0"/>
          <w:numId w:val="15"/>
        </w:numPr>
        <w:spacing w:after="0" w:line="276" w:lineRule="auto"/>
        <w:ind w:left="426"/>
        <w:jc w:val="both"/>
        <w:rPr>
          <w:rFonts w:ascii="Times New Roman" w:hAnsi="Times New Roman"/>
          <w:sz w:val="28"/>
          <w:szCs w:val="28"/>
        </w:rPr>
      </w:pPr>
      <w:r w:rsidRPr="007802F5">
        <w:rPr>
          <w:rFonts w:ascii="Times New Roman" w:hAnsi="Times New Roman"/>
          <w:sz w:val="28"/>
          <w:szCs w:val="28"/>
        </w:rPr>
        <w:t>возможность организации короткого перерыва (10 - 15 минут) при нарастании в поведении обучающегося проявлений утомления, истощения;</w:t>
      </w:r>
    </w:p>
    <w:p w14:paraId="17DD5828" w14:textId="77777777" w:rsidR="00B9116D" w:rsidRPr="007802F5" w:rsidRDefault="00B9116D" w:rsidP="007802F5">
      <w:pPr>
        <w:pStyle w:val="a3"/>
        <w:numPr>
          <w:ilvl w:val="0"/>
          <w:numId w:val="15"/>
        </w:numPr>
        <w:spacing w:after="0" w:line="276" w:lineRule="auto"/>
        <w:ind w:left="426"/>
        <w:jc w:val="both"/>
        <w:rPr>
          <w:rFonts w:ascii="Times New Roman" w:hAnsi="Times New Roman"/>
          <w:sz w:val="28"/>
          <w:szCs w:val="28"/>
        </w:rPr>
      </w:pPr>
      <w:r w:rsidRPr="007802F5">
        <w:rPr>
          <w:rFonts w:ascii="Times New Roman" w:hAnsi="Times New Roman"/>
          <w:sz w:val="28"/>
          <w:szCs w:val="28"/>
        </w:rPr>
        <w:lastRenderedPageBreak/>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14:paraId="3D46B08F" w14:textId="77777777" w:rsidR="007802F5" w:rsidRDefault="00B9116D" w:rsidP="007802F5">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w:t>
      </w:r>
      <w:r w:rsidR="007802F5">
        <w:rPr>
          <w:rFonts w:ascii="Times New Roman" w:hAnsi="Times New Roman"/>
          <w:sz w:val="28"/>
          <w:szCs w:val="28"/>
        </w:rPr>
        <w:t>программы коррекционной работы.</w:t>
      </w:r>
    </w:p>
    <w:p w14:paraId="3C5735A9" w14:textId="123CB05E" w:rsidR="00B9116D" w:rsidRPr="00222D92" w:rsidRDefault="00B9116D" w:rsidP="007802F5">
      <w:pPr>
        <w:spacing w:after="0" w:line="276" w:lineRule="auto"/>
        <w:ind w:firstLine="851"/>
        <w:jc w:val="both"/>
        <w:rPr>
          <w:rFonts w:ascii="Times New Roman" w:hAnsi="Times New Roman"/>
          <w:sz w:val="28"/>
          <w:szCs w:val="28"/>
        </w:rPr>
      </w:pPr>
      <w:r w:rsidRPr="00222D92">
        <w:rPr>
          <w:rFonts w:ascii="Times New Roman" w:hAnsi="Times New Roman"/>
          <w:sz w:val="28"/>
          <w:szCs w:val="28"/>
        </w:rPr>
        <w:t>4. Оценка достижения обучающимися с ЗПР планируемых результатов освоения программы коррекционной работы.</w:t>
      </w:r>
    </w:p>
    <w:p w14:paraId="78B27041" w14:textId="1A91AE74"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4.1. Оценка результатов освоения обучающимися с ЗПР программы коррекционной работы, составляющей неотъемлемую часть ФАОП НОО.</w:t>
      </w:r>
    </w:p>
    <w:p w14:paraId="708961F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14:paraId="6180911B" w14:textId="7111B3D9" w:rsidR="00B9116D" w:rsidRPr="007802F5" w:rsidRDefault="00B9116D" w:rsidP="007802F5">
      <w:pPr>
        <w:pStyle w:val="a3"/>
        <w:numPr>
          <w:ilvl w:val="0"/>
          <w:numId w:val="16"/>
        </w:numPr>
        <w:spacing w:after="0" w:line="276" w:lineRule="auto"/>
        <w:jc w:val="both"/>
        <w:rPr>
          <w:rFonts w:ascii="Times New Roman" w:hAnsi="Times New Roman"/>
          <w:sz w:val="28"/>
          <w:szCs w:val="28"/>
        </w:rPr>
      </w:pPr>
      <w:r w:rsidRPr="007802F5">
        <w:rPr>
          <w:rFonts w:ascii="Times New Roman" w:hAnsi="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1C4B9832" w14:textId="06C9B66F" w:rsidR="00B9116D" w:rsidRPr="007802F5" w:rsidRDefault="00B9116D" w:rsidP="007802F5">
      <w:pPr>
        <w:pStyle w:val="a3"/>
        <w:numPr>
          <w:ilvl w:val="0"/>
          <w:numId w:val="16"/>
        </w:numPr>
        <w:spacing w:after="0" w:line="276" w:lineRule="auto"/>
        <w:jc w:val="both"/>
        <w:rPr>
          <w:rFonts w:ascii="Times New Roman" w:hAnsi="Times New Roman"/>
          <w:sz w:val="28"/>
          <w:szCs w:val="28"/>
        </w:rPr>
      </w:pPr>
      <w:r w:rsidRPr="007802F5">
        <w:rPr>
          <w:rFonts w:ascii="Times New Roman" w:hAnsi="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14:paraId="1B1A7269" w14:textId="036871DB" w:rsidR="00B9116D" w:rsidRPr="007802F5" w:rsidRDefault="00B9116D" w:rsidP="007802F5">
      <w:pPr>
        <w:pStyle w:val="a3"/>
        <w:numPr>
          <w:ilvl w:val="0"/>
          <w:numId w:val="16"/>
        </w:numPr>
        <w:spacing w:after="0" w:line="276" w:lineRule="auto"/>
        <w:jc w:val="both"/>
        <w:rPr>
          <w:rFonts w:ascii="Times New Roman" w:hAnsi="Times New Roman"/>
          <w:sz w:val="28"/>
          <w:szCs w:val="28"/>
        </w:rPr>
      </w:pPr>
      <w:r w:rsidRPr="007802F5">
        <w:rPr>
          <w:rFonts w:ascii="Times New Roman" w:hAnsi="Times New Roman"/>
          <w:sz w:val="28"/>
          <w:szCs w:val="28"/>
        </w:rPr>
        <w:t>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60A3DB1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0919F7DA" w14:textId="622E81C6"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4.2.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44461387" w14:textId="2EFACFD9"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4.3.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w:t>
      </w:r>
      <w:r w:rsidRPr="00222D92">
        <w:rPr>
          <w:rFonts w:ascii="Times New Roman" w:hAnsi="Times New Roman"/>
          <w:sz w:val="28"/>
          <w:szCs w:val="28"/>
        </w:rPr>
        <w:lastRenderedPageBreak/>
        <w:t>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14:paraId="4F67F7C3" w14:textId="58E4948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6298C5E2" w14:textId="39EA36A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19EC6B56" w14:textId="693E9E9E"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14:paraId="1DDE7BD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B429AE8" w14:textId="594E062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4.4.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14:paraId="453DBD6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6C96F8E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76D74E0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Результаты освоения обучающимися с ЗПР программы коррекционной работы не выносятся на итоговую оценку.</w:t>
      </w:r>
    </w:p>
    <w:p w14:paraId="3CD9E8B8" w14:textId="77777777" w:rsidR="00B9116D" w:rsidRPr="00222D92" w:rsidRDefault="00B9116D" w:rsidP="00222D92">
      <w:pPr>
        <w:spacing w:after="0" w:line="276" w:lineRule="auto"/>
        <w:ind w:firstLine="851"/>
        <w:jc w:val="both"/>
        <w:rPr>
          <w:rFonts w:ascii="Times New Roman" w:hAnsi="Times New Roman"/>
          <w:sz w:val="28"/>
          <w:szCs w:val="28"/>
        </w:rPr>
      </w:pPr>
    </w:p>
    <w:p w14:paraId="2A0833DA" w14:textId="77777777" w:rsidR="007802F5" w:rsidRDefault="00B9116D" w:rsidP="007802F5">
      <w:pPr>
        <w:spacing w:after="0" w:line="276" w:lineRule="auto"/>
        <w:jc w:val="center"/>
        <w:rPr>
          <w:rFonts w:ascii="Times New Roman" w:hAnsi="Times New Roman"/>
          <w:b/>
          <w:sz w:val="28"/>
          <w:szCs w:val="28"/>
        </w:rPr>
      </w:pPr>
      <w:r w:rsidRPr="007802F5">
        <w:rPr>
          <w:rFonts w:ascii="Times New Roman" w:hAnsi="Times New Roman"/>
          <w:b/>
          <w:sz w:val="28"/>
          <w:szCs w:val="28"/>
        </w:rPr>
        <w:t xml:space="preserve">Содержательный раздел ФАОП НОО для обучающихся </w:t>
      </w:r>
    </w:p>
    <w:p w14:paraId="35B98C37" w14:textId="6E68155B" w:rsidR="00B9116D" w:rsidRPr="007802F5" w:rsidRDefault="00B9116D" w:rsidP="007802F5">
      <w:pPr>
        <w:spacing w:after="0" w:line="276" w:lineRule="auto"/>
        <w:jc w:val="center"/>
        <w:rPr>
          <w:rFonts w:ascii="Times New Roman" w:hAnsi="Times New Roman"/>
          <w:b/>
          <w:sz w:val="28"/>
          <w:szCs w:val="28"/>
        </w:rPr>
      </w:pPr>
      <w:r w:rsidRPr="007802F5">
        <w:rPr>
          <w:rFonts w:ascii="Times New Roman" w:hAnsi="Times New Roman"/>
          <w:b/>
          <w:sz w:val="28"/>
          <w:szCs w:val="28"/>
        </w:rPr>
        <w:t>с ЗПР</w:t>
      </w:r>
      <w:r w:rsidR="007802F5" w:rsidRPr="007802F5">
        <w:rPr>
          <w:rFonts w:ascii="Times New Roman" w:hAnsi="Times New Roman"/>
          <w:b/>
          <w:sz w:val="28"/>
          <w:szCs w:val="28"/>
        </w:rPr>
        <w:t xml:space="preserve"> </w:t>
      </w:r>
      <w:r w:rsidRPr="007802F5">
        <w:rPr>
          <w:rFonts w:ascii="Times New Roman" w:hAnsi="Times New Roman"/>
          <w:b/>
          <w:sz w:val="28"/>
          <w:szCs w:val="28"/>
        </w:rPr>
        <w:t>(вариант 7.1)</w:t>
      </w:r>
    </w:p>
    <w:p w14:paraId="2A44F5C5" w14:textId="77777777" w:rsidR="00B9116D" w:rsidRPr="00222D92" w:rsidRDefault="00B9116D" w:rsidP="00222D92">
      <w:pPr>
        <w:spacing w:after="0" w:line="276" w:lineRule="auto"/>
        <w:ind w:firstLine="851"/>
        <w:jc w:val="both"/>
        <w:rPr>
          <w:rFonts w:ascii="Times New Roman" w:hAnsi="Times New Roman"/>
          <w:sz w:val="28"/>
          <w:szCs w:val="28"/>
        </w:rPr>
      </w:pPr>
    </w:p>
    <w:p w14:paraId="32954D99" w14:textId="628429B3"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1.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3"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и ФОП НОО.</w:t>
      </w:r>
    </w:p>
    <w:p w14:paraId="24CEC7EA" w14:textId="77777777" w:rsidR="00B9116D" w:rsidRPr="00222D92" w:rsidRDefault="00B9116D" w:rsidP="00222D92">
      <w:pPr>
        <w:spacing w:after="0" w:line="276" w:lineRule="auto"/>
        <w:ind w:firstLine="851"/>
        <w:jc w:val="both"/>
        <w:rPr>
          <w:rFonts w:ascii="Times New Roman" w:hAnsi="Times New Roman"/>
          <w:sz w:val="28"/>
          <w:szCs w:val="28"/>
        </w:rPr>
      </w:pPr>
    </w:p>
    <w:p w14:paraId="2BD833FA" w14:textId="44E5FB3E" w:rsidR="00B9116D" w:rsidRPr="007802F5" w:rsidRDefault="00B9116D" w:rsidP="007802F5">
      <w:pPr>
        <w:spacing w:after="0" w:line="276" w:lineRule="auto"/>
        <w:ind w:firstLine="851"/>
        <w:jc w:val="center"/>
        <w:rPr>
          <w:rFonts w:ascii="Times New Roman" w:hAnsi="Times New Roman"/>
          <w:b/>
          <w:sz w:val="28"/>
          <w:szCs w:val="28"/>
        </w:rPr>
      </w:pPr>
      <w:r w:rsidRPr="007802F5">
        <w:rPr>
          <w:rFonts w:ascii="Times New Roman" w:hAnsi="Times New Roman"/>
          <w:b/>
          <w:sz w:val="28"/>
          <w:szCs w:val="28"/>
        </w:rPr>
        <w:t>2. Программа коррекционной работы.</w:t>
      </w:r>
    </w:p>
    <w:p w14:paraId="204EBABD" w14:textId="48C46E82"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2.1. 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14:paraId="075EB1FD" w14:textId="76892F96"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2.2. Целью программы коррекционной работы выступает создание системы комплексной помощи обучающимся с ЗПР в освоении ФАОП НОО, коррекция недостатков в физическом и (или) психическом и речевом развитии обучающихся, их социальная адаптация.</w:t>
      </w:r>
    </w:p>
    <w:p w14:paraId="56DEFBC5" w14:textId="669F92E6"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2.3. Направления и содержание программы коррекционной работы осуществляются во внеурочное время в объеме не менее 5 часов (</w:t>
      </w:r>
      <w:hyperlink r:id="rId14" w:history="1">
        <w:r w:rsidRPr="00222D92">
          <w:rPr>
            <w:rFonts w:ascii="Times New Roman" w:hAnsi="Times New Roman"/>
            <w:color w:val="0000FF"/>
            <w:sz w:val="28"/>
            <w:szCs w:val="28"/>
          </w:rPr>
          <w:t>пункт 3.4.16</w:t>
        </w:r>
      </w:hyperlink>
      <w:r w:rsidRPr="00222D92">
        <w:rPr>
          <w:rFonts w:ascii="Times New Roman" w:hAnsi="Times New Roman"/>
          <w:sz w:val="28"/>
          <w:szCs w:val="28"/>
        </w:rPr>
        <w:t xml:space="preserve"> Санитарно-эпидемиологических требований).</w:t>
      </w:r>
    </w:p>
    <w:p w14:paraId="436D8BA2" w14:textId="1805C430"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2.4. Программа коррекционной работы обеспечивает:</w:t>
      </w:r>
    </w:p>
    <w:p w14:paraId="5C92A23D" w14:textId="77777777" w:rsidR="00B9116D" w:rsidRPr="007802F5" w:rsidRDefault="00B9116D" w:rsidP="007802F5">
      <w:pPr>
        <w:pStyle w:val="a3"/>
        <w:numPr>
          <w:ilvl w:val="0"/>
          <w:numId w:val="17"/>
        </w:numPr>
        <w:spacing w:after="0" w:line="276" w:lineRule="auto"/>
        <w:jc w:val="both"/>
        <w:rPr>
          <w:rFonts w:ascii="Times New Roman" w:hAnsi="Times New Roman"/>
          <w:sz w:val="28"/>
          <w:szCs w:val="28"/>
        </w:rPr>
      </w:pPr>
      <w:r w:rsidRPr="007802F5">
        <w:rPr>
          <w:rFonts w:ascii="Times New Roman" w:hAnsi="Times New Roman"/>
          <w:sz w:val="28"/>
          <w:szCs w:val="28"/>
        </w:rPr>
        <w:lastRenderedPageBreak/>
        <w:t>выявление особых образовательных потребностей обучающихся с ЗПР, обусловленных недостатками в их физическом и (или) психическом развитии;</w:t>
      </w:r>
    </w:p>
    <w:p w14:paraId="0066D694" w14:textId="77777777" w:rsidR="00B9116D" w:rsidRPr="007802F5" w:rsidRDefault="00B9116D" w:rsidP="007802F5">
      <w:pPr>
        <w:pStyle w:val="a3"/>
        <w:numPr>
          <w:ilvl w:val="0"/>
          <w:numId w:val="17"/>
        </w:numPr>
        <w:spacing w:after="0" w:line="276" w:lineRule="auto"/>
        <w:jc w:val="both"/>
        <w:rPr>
          <w:rFonts w:ascii="Times New Roman" w:hAnsi="Times New Roman"/>
          <w:sz w:val="28"/>
          <w:szCs w:val="28"/>
        </w:rPr>
      </w:pPr>
      <w:r w:rsidRPr="007802F5">
        <w:rPr>
          <w:rFonts w:ascii="Times New Roman" w:hAnsi="Times New Roman"/>
          <w:sz w:val="28"/>
          <w:szCs w:val="28"/>
        </w:rPr>
        <w:t>создание адекватных условий для реализации особых образовательных потребностей обучающихся с ЗПР;</w:t>
      </w:r>
    </w:p>
    <w:p w14:paraId="0442AC22" w14:textId="77777777" w:rsidR="00B9116D" w:rsidRPr="007802F5" w:rsidRDefault="00B9116D" w:rsidP="007802F5">
      <w:pPr>
        <w:pStyle w:val="a3"/>
        <w:numPr>
          <w:ilvl w:val="0"/>
          <w:numId w:val="17"/>
        </w:numPr>
        <w:spacing w:after="0" w:line="276" w:lineRule="auto"/>
        <w:jc w:val="both"/>
        <w:rPr>
          <w:rFonts w:ascii="Times New Roman" w:hAnsi="Times New Roman"/>
          <w:sz w:val="28"/>
          <w:szCs w:val="28"/>
        </w:rPr>
      </w:pPr>
      <w:r w:rsidRPr="007802F5">
        <w:rPr>
          <w:rFonts w:ascii="Times New Roman" w:hAnsi="Times New Roman"/>
          <w:sz w:val="28"/>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0CD248F5" w14:textId="77777777" w:rsidR="00B9116D" w:rsidRPr="007802F5" w:rsidRDefault="00B9116D" w:rsidP="007802F5">
      <w:pPr>
        <w:pStyle w:val="a3"/>
        <w:numPr>
          <w:ilvl w:val="0"/>
          <w:numId w:val="17"/>
        </w:numPr>
        <w:spacing w:after="0" w:line="276" w:lineRule="auto"/>
        <w:jc w:val="both"/>
        <w:rPr>
          <w:rFonts w:ascii="Times New Roman" w:hAnsi="Times New Roman"/>
          <w:sz w:val="28"/>
          <w:szCs w:val="28"/>
        </w:rPr>
      </w:pPr>
      <w:r w:rsidRPr="007802F5">
        <w:rPr>
          <w:rFonts w:ascii="Times New Roman" w:hAnsi="Times New Roman"/>
          <w:sz w:val="28"/>
          <w:szCs w:val="28"/>
        </w:rPr>
        <w:t>оказание помощи в освоении обучающимися с ЗПР АООП НОО;</w:t>
      </w:r>
    </w:p>
    <w:p w14:paraId="7A458E1E" w14:textId="77777777" w:rsidR="00B9116D" w:rsidRPr="007802F5" w:rsidRDefault="00B9116D" w:rsidP="007802F5">
      <w:pPr>
        <w:pStyle w:val="a3"/>
        <w:numPr>
          <w:ilvl w:val="0"/>
          <w:numId w:val="17"/>
        </w:numPr>
        <w:spacing w:after="0" w:line="276" w:lineRule="auto"/>
        <w:jc w:val="both"/>
        <w:rPr>
          <w:rFonts w:ascii="Times New Roman" w:hAnsi="Times New Roman"/>
          <w:sz w:val="28"/>
          <w:szCs w:val="28"/>
        </w:rPr>
      </w:pPr>
      <w:r w:rsidRPr="007802F5">
        <w:rPr>
          <w:rFonts w:ascii="Times New Roman" w:hAnsi="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596A07E0" w14:textId="660BC2F8"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2.5. Программа коррекционной работы должна содержать:</w:t>
      </w:r>
    </w:p>
    <w:p w14:paraId="53BCFF0E" w14:textId="77777777" w:rsidR="00B9116D" w:rsidRPr="007802F5" w:rsidRDefault="00B9116D" w:rsidP="007802F5">
      <w:pPr>
        <w:pStyle w:val="a3"/>
        <w:numPr>
          <w:ilvl w:val="0"/>
          <w:numId w:val="18"/>
        </w:numPr>
        <w:spacing w:after="0" w:line="276" w:lineRule="auto"/>
        <w:jc w:val="both"/>
        <w:rPr>
          <w:rFonts w:ascii="Times New Roman" w:hAnsi="Times New Roman"/>
          <w:sz w:val="28"/>
          <w:szCs w:val="28"/>
        </w:rPr>
      </w:pPr>
      <w:r w:rsidRPr="007802F5">
        <w:rPr>
          <w:rFonts w:ascii="Times New Roman" w:hAnsi="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14919E65" w14:textId="77777777" w:rsidR="00B9116D" w:rsidRPr="007802F5" w:rsidRDefault="00B9116D" w:rsidP="007802F5">
      <w:pPr>
        <w:pStyle w:val="a3"/>
        <w:numPr>
          <w:ilvl w:val="0"/>
          <w:numId w:val="18"/>
        </w:numPr>
        <w:spacing w:after="0" w:line="276" w:lineRule="auto"/>
        <w:jc w:val="both"/>
        <w:rPr>
          <w:rFonts w:ascii="Times New Roman" w:hAnsi="Times New Roman"/>
          <w:sz w:val="28"/>
          <w:szCs w:val="28"/>
        </w:rPr>
      </w:pPr>
      <w:r w:rsidRPr="007802F5">
        <w:rPr>
          <w:rFonts w:ascii="Times New Roman" w:hAnsi="Times New Roman"/>
          <w:sz w:val="28"/>
          <w:szCs w:val="28"/>
        </w:rP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31764828" w14:textId="77777777" w:rsidR="00B9116D" w:rsidRPr="007802F5" w:rsidRDefault="00B9116D" w:rsidP="007802F5">
      <w:pPr>
        <w:pStyle w:val="a3"/>
        <w:numPr>
          <w:ilvl w:val="0"/>
          <w:numId w:val="18"/>
        </w:numPr>
        <w:spacing w:after="0" w:line="276" w:lineRule="auto"/>
        <w:jc w:val="both"/>
        <w:rPr>
          <w:rFonts w:ascii="Times New Roman" w:hAnsi="Times New Roman"/>
          <w:sz w:val="28"/>
          <w:szCs w:val="28"/>
        </w:rPr>
      </w:pPr>
      <w:r w:rsidRPr="007802F5">
        <w:rPr>
          <w:rFonts w:ascii="Times New Roman" w:hAnsi="Times New Roman"/>
          <w:sz w:val="28"/>
          <w:szCs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21BAFA9A" w14:textId="77777777" w:rsidR="00B9116D" w:rsidRPr="007802F5" w:rsidRDefault="00B9116D" w:rsidP="007802F5">
      <w:pPr>
        <w:pStyle w:val="a3"/>
        <w:numPr>
          <w:ilvl w:val="0"/>
          <w:numId w:val="18"/>
        </w:numPr>
        <w:spacing w:after="0" w:line="276" w:lineRule="auto"/>
        <w:jc w:val="both"/>
        <w:rPr>
          <w:rFonts w:ascii="Times New Roman" w:hAnsi="Times New Roman"/>
          <w:sz w:val="28"/>
          <w:szCs w:val="28"/>
        </w:rPr>
      </w:pPr>
      <w:r w:rsidRPr="007802F5">
        <w:rPr>
          <w:rFonts w:ascii="Times New Roman" w:hAnsi="Times New Roman"/>
          <w:sz w:val="28"/>
          <w:szCs w:val="28"/>
        </w:rPr>
        <w:t>планируемые результаты коррекционной работы.</w:t>
      </w:r>
    </w:p>
    <w:p w14:paraId="1D2CB825" w14:textId="58C1E4CC"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2.6. Программа коррекционной работы должна включать в себя взаимосвязанные направления, отражающие ее основное содержание:</w:t>
      </w:r>
    </w:p>
    <w:p w14:paraId="57A120E2" w14:textId="77777777" w:rsidR="00B9116D" w:rsidRPr="007802F5" w:rsidRDefault="00B9116D" w:rsidP="007802F5">
      <w:pPr>
        <w:pStyle w:val="a3"/>
        <w:numPr>
          <w:ilvl w:val="0"/>
          <w:numId w:val="19"/>
        </w:numPr>
        <w:spacing w:after="0" w:line="276" w:lineRule="auto"/>
        <w:jc w:val="both"/>
        <w:rPr>
          <w:rFonts w:ascii="Times New Roman" w:hAnsi="Times New Roman"/>
          <w:sz w:val="28"/>
          <w:szCs w:val="28"/>
        </w:rPr>
      </w:pPr>
      <w:r w:rsidRPr="007802F5">
        <w:rPr>
          <w:rFonts w:ascii="Times New Roman" w:hAnsi="Times New Roman"/>
          <w:sz w:val="28"/>
          <w:szCs w:val="28"/>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14:paraId="5B7755D7" w14:textId="77777777" w:rsidR="00B9116D" w:rsidRPr="007802F5" w:rsidRDefault="00B9116D" w:rsidP="007802F5">
      <w:pPr>
        <w:pStyle w:val="a3"/>
        <w:numPr>
          <w:ilvl w:val="0"/>
          <w:numId w:val="19"/>
        </w:numPr>
        <w:spacing w:after="0" w:line="276" w:lineRule="auto"/>
        <w:jc w:val="both"/>
        <w:rPr>
          <w:rFonts w:ascii="Times New Roman" w:hAnsi="Times New Roman"/>
          <w:sz w:val="28"/>
          <w:szCs w:val="28"/>
        </w:rPr>
      </w:pPr>
      <w:r w:rsidRPr="007802F5">
        <w:rPr>
          <w:rFonts w:ascii="Times New Roman" w:hAnsi="Times New Roman"/>
          <w:sz w:val="28"/>
          <w:szCs w:val="28"/>
        </w:rPr>
        <w:t xml:space="preserve">коррекционно-развивающая работа, обеспечивающая своевременную специализированную помощь в освоении содержания образования и </w:t>
      </w:r>
      <w:r w:rsidRPr="007802F5">
        <w:rPr>
          <w:rFonts w:ascii="Times New Roman" w:hAnsi="Times New Roman"/>
          <w:sz w:val="28"/>
          <w:szCs w:val="28"/>
        </w:rPr>
        <w:lastRenderedPageBreak/>
        <w:t>коррекцию недостатков в психофизическом развитии обучающихся с ЗПР;</w:t>
      </w:r>
    </w:p>
    <w:p w14:paraId="0C250DD9" w14:textId="77777777" w:rsidR="00B9116D" w:rsidRPr="007802F5" w:rsidRDefault="00B9116D" w:rsidP="007802F5">
      <w:pPr>
        <w:pStyle w:val="a3"/>
        <w:numPr>
          <w:ilvl w:val="0"/>
          <w:numId w:val="19"/>
        </w:numPr>
        <w:spacing w:after="0" w:line="276" w:lineRule="auto"/>
        <w:jc w:val="both"/>
        <w:rPr>
          <w:rFonts w:ascii="Times New Roman" w:hAnsi="Times New Roman"/>
          <w:sz w:val="28"/>
          <w:szCs w:val="28"/>
        </w:rPr>
      </w:pPr>
      <w:r w:rsidRPr="007802F5">
        <w:rPr>
          <w:rFonts w:ascii="Times New Roman" w:hAnsi="Times New Roman"/>
          <w:sz w:val="28"/>
          <w:szCs w:val="28"/>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14:paraId="0490F12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478075A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14:paraId="262D831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эмоционально-личностнЬй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3B0C09BD" w14:textId="2732BCF6"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2.7.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57DE6A74" w14:textId="1E9CF16A"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 xml:space="preserve">2.8. 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w:t>
      </w:r>
      <w:r w:rsidRPr="00222D92">
        <w:rPr>
          <w:rFonts w:ascii="Times New Roman" w:hAnsi="Times New Roman"/>
          <w:sz w:val="28"/>
          <w:szCs w:val="28"/>
        </w:rPr>
        <w:lastRenderedPageBreak/>
        <w:t>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14:paraId="0AA6D955" w14:textId="1272CE62"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2.9. Основными механизмами реализации программы коррекционной работы являются:</w:t>
      </w:r>
    </w:p>
    <w:p w14:paraId="3DEC48A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14:paraId="2CAC000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социальное партнерство, предполагающее профессиональное взаимодействие образовательной организации с внешними ресурсами.</w:t>
      </w:r>
    </w:p>
    <w:p w14:paraId="5D8A6383" w14:textId="0D86F0BC"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2118774D" w14:textId="2E2F3DF5"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2.11. 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14:paraId="42A58F3A" w14:textId="0D923D89" w:rsidR="00B9116D" w:rsidRPr="00222D92" w:rsidRDefault="00B9116D" w:rsidP="007802F5">
      <w:pPr>
        <w:spacing w:after="0" w:line="276" w:lineRule="auto"/>
        <w:jc w:val="both"/>
        <w:rPr>
          <w:rFonts w:ascii="Times New Roman" w:hAnsi="Times New Roman"/>
          <w:sz w:val="28"/>
          <w:szCs w:val="28"/>
        </w:rPr>
      </w:pPr>
      <w:r w:rsidRPr="00222D92">
        <w:rPr>
          <w:rFonts w:ascii="Times New Roman" w:hAnsi="Times New Roman"/>
          <w:sz w:val="28"/>
          <w:szCs w:val="28"/>
        </w:rPr>
        <w:t>2.12.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024C139F" w14:textId="77777777" w:rsidR="007802F5" w:rsidRDefault="00B9116D" w:rsidP="007802F5">
      <w:pPr>
        <w:spacing w:after="0" w:line="276" w:lineRule="auto"/>
        <w:jc w:val="center"/>
        <w:rPr>
          <w:rFonts w:ascii="Times New Roman" w:hAnsi="Times New Roman"/>
          <w:b/>
          <w:sz w:val="28"/>
          <w:szCs w:val="28"/>
        </w:rPr>
      </w:pPr>
      <w:r w:rsidRPr="007802F5">
        <w:rPr>
          <w:rFonts w:ascii="Times New Roman" w:hAnsi="Times New Roman"/>
          <w:b/>
          <w:sz w:val="28"/>
          <w:szCs w:val="28"/>
        </w:rPr>
        <w:t xml:space="preserve">Организационный раздел ФАОП НОО для обучающихся </w:t>
      </w:r>
    </w:p>
    <w:p w14:paraId="0BC1A9C3" w14:textId="669F249A" w:rsidR="00B9116D" w:rsidRPr="007802F5" w:rsidRDefault="00B9116D" w:rsidP="007802F5">
      <w:pPr>
        <w:spacing w:after="0" w:line="276" w:lineRule="auto"/>
        <w:jc w:val="center"/>
        <w:rPr>
          <w:rFonts w:ascii="Times New Roman" w:hAnsi="Times New Roman"/>
          <w:b/>
          <w:sz w:val="28"/>
          <w:szCs w:val="28"/>
        </w:rPr>
      </w:pPr>
      <w:r w:rsidRPr="007802F5">
        <w:rPr>
          <w:rFonts w:ascii="Times New Roman" w:hAnsi="Times New Roman"/>
          <w:b/>
          <w:sz w:val="28"/>
          <w:szCs w:val="28"/>
        </w:rPr>
        <w:t>с ЗПР</w:t>
      </w:r>
      <w:r w:rsidR="007802F5" w:rsidRPr="007802F5">
        <w:rPr>
          <w:rFonts w:ascii="Times New Roman" w:hAnsi="Times New Roman"/>
          <w:b/>
          <w:sz w:val="28"/>
          <w:szCs w:val="28"/>
        </w:rPr>
        <w:t xml:space="preserve"> </w:t>
      </w:r>
      <w:r w:rsidRPr="007802F5">
        <w:rPr>
          <w:rFonts w:ascii="Times New Roman" w:hAnsi="Times New Roman"/>
          <w:b/>
          <w:sz w:val="28"/>
          <w:szCs w:val="28"/>
        </w:rPr>
        <w:t>(вариант 7.1)</w:t>
      </w:r>
    </w:p>
    <w:p w14:paraId="1F9A5F1B" w14:textId="77777777" w:rsidR="00B9116D" w:rsidRPr="00222D92" w:rsidRDefault="00B9116D" w:rsidP="00222D92">
      <w:pPr>
        <w:spacing w:after="0" w:line="276" w:lineRule="auto"/>
        <w:ind w:firstLine="851"/>
        <w:jc w:val="both"/>
        <w:rPr>
          <w:rFonts w:ascii="Times New Roman" w:hAnsi="Times New Roman"/>
          <w:sz w:val="28"/>
          <w:szCs w:val="28"/>
        </w:rPr>
      </w:pPr>
    </w:p>
    <w:p w14:paraId="003F4A4E" w14:textId="2E8F159D" w:rsidR="00B9116D" w:rsidRPr="00222D92" w:rsidRDefault="00B9116D" w:rsidP="00052229">
      <w:pPr>
        <w:spacing w:after="0" w:line="276" w:lineRule="auto"/>
        <w:ind w:firstLine="708"/>
        <w:jc w:val="both"/>
        <w:rPr>
          <w:rFonts w:ascii="Times New Roman" w:hAnsi="Times New Roman"/>
          <w:sz w:val="28"/>
          <w:szCs w:val="28"/>
        </w:rPr>
      </w:pPr>
      <w:r w:rsidRPr="00222D92">
        <w:rPr>
          <w:rFonts w:ascii="Times New Roman" w:hAnsi="Times New Roman"/>
          <w:sz w:val="28"/>
          <w:szCs w:val="28"/>
        </w:rPr>
        <w:t>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w:t>
      </w:r>
      <w:r w:rsidRPr="00222D92">
        <w:rPr>
          <w:rFonts w:ascii="Times New Roman" w:hAnsi="Times New Roman"/>
          <w:sz w:val="28"/>
          <w:szCs w:val="28"/>
        </w:rPr>
        <w:lastRenderedPageBreak/>
        <w:t>развивающие занятия по программе коррекционной работы в объеме 5 часов в недел</w:t>
      </w:r>
      <w:r w:rsidR="00052229">
        <w:rPr>
          <w:rFonts w:ascii="Times New Roman" w:hAnsi="Times New Roman"/>
          <w:sz w:val="28"/>
          <w:szCs w:val="28"/>
        </w:rPr>
        <w:t>ю на одного обучающегося с ЗПР.</w:t>
      </w:r>
    </w:p>
    <w:p w14:paraId="17124E5B" w14:textId="01DE25C2"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3454BF7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32432317" w14:textId="58228193"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Федеральный календарный учебный график, федеральный календарный план воспитательной работы соответствуют данным разделам ФОП НОО.</w:t>
      </w:r>
    </w:p>
    <w:p w14:paraId="54A5FEFF" w14:textId="77777777" w:rsidR="00B9116D" w:rsidRPr="00222D92" w:rsidRDefault="00B9116D" w:rsidP="00222D92">
      <w:pPr>
        <w:spacing w:after="0" w:line="276" w:lineRule="auto"/>
        <w:ind w:firstLine="851"/>
        <w:jc w:val="both"/>
        <w:rPr>
          <w:rFonts w:ascii="Times New Roman" w:hAnsi="Times New Roman"/>
          <w:sz w:val="28"/>
          <w:szCs w:val="28"/>
        </w:rPr>
      </w:pPr>
    </w:p>
    <w:p w14:paraId="7F346E13" w14:textId="16BBB68D" w:rsidR="00B9116D" w:rsidRPr="00052229" w:rsidRDefault="00B9116D" w:rsidP="00052229">
      <w:pPr>
        <w:spacing w:after="0" w:line="276" w:lineRule="auto"/>
        <w:jc w:val="center"/>
        <w:rPr>
          <w:rFonts w:ascii="Times New Roman" w:hAnsi="Times New Roman"/>
          <w:b/>
          <w:sz w:val="28"/>
          <w:szCs w:val="28"/>
        </w:rPr>
      </w:pPr>
      <w:r w:rsidRPr="00052229">
        <w:rPr>
          <w:rFonts w:ascii="Times New Roman" w:hAnsi="Times New Roman"/>
          <w:b/>
          <w:sz w:val="28"/>
          <w:szCs w:val="28"/>
        </w:rPr>
        <w:t>Целевой раздел ФАОП НОО для обучающихся с ЗПР</w:t>
      </w:r>
    </w:p>
    <w:p w14:paraId="716ED04B" w14:textId="4D755AF7" w:rsidR="00B9116D" w:rsidRPr="00052229" w:rsidRDefault="00052229" w:rsidP="00052229">
      <w:pPr>
        <w:spacing w:after="0" w:line="276" w:lineRule="auto"/>
        <w:jc w:val="center"/>
        <w:rPr>
          <w:rFonts w:ascii="Times New Roman" w:hAnsi="Times New Roman"/>
          <w:b/>
          <w:sz w:val="28"/>
          <w:szCs w:val="28"/>
        </w:rPr>
      </w:pPr>
      <w:r>
        <w:rPr>
          <w:rFonts w:ascii="Times New Roman" w:hAnsi="Times New Roman"/>
          <w:b/>
          <w:sz w:val="28"/>
          <w:szCs w:val="28"/>
        </w:rPr>
        <w:t>(вариант 7.2)</w:t>
      </w:r>
    </w:p>
    <w:p w14:paraId="1B49696D" w14:textId="1A760441" w:rsidR="00B9116D" w:rsidRPr="00052229" w:rsidRDefault="00052229" w:rsidP="00052229">
      <w:pPr>
        <w:spacing w:after="0" w:line="276" w:lineRule="auto"/>
        <w:jc w:val="center"/>
        <w:rPr>
          <w:rFonts w:ascii="Times New Roman" w:hAnsi="Times New Roman"/>
          <w:b/>
          <w:sz w:val="28"/>
          <w:szCs w:val="28"/>
        </w:rPr>
      </w:pPr>
      <w:r w:rsidRPr="00052229">
        <w:rPr>
          <w:rFonts w:ascii="Times New Roman" w:hAnsi="Times New Roman"/>
          <w:b/>
          <w:sz w:val="28"/>
          <w:szCs w:val="28"/>
        </w:rPr>
        <w:t>Пояснительная записка.</w:t>
      </w:r>
    </w:p>
    <w:p w14:paraId="6A5E3FAE" w14:textId="17F214D0" w:rsidR="00B9116D" w:rsidRPr="00052229" w:rsidRDefault="00B9116D" w:rsidP="00052229">
      <w:pPr>
        <w:spacing w:after="0" w:line="276" w:lineRule="auto"/>
        <w:jc w:val="center"/>
        <w:rPr>
          <w:rFonts w:ascii="Times New Roman" w:hAnsi="Times New Roman"/>
          <w:b/>
          <w:sz w:val="28"/>
          <w:szCs w:val="28"/>
        </w:rPr>
      </w:pPr>
      <w:r w:rsidRPr="00052229">
        <w:rPr>
          <w:rFonts w:ascii="Times New Roman" w:hAnsi="Times New Roman"/>
          <w:b/>
          <w:sz w:val="28"/>
          <w:szCs w:val="28"/>
        </w:rPr>
        <w:t>1. Цель и задачи реализации.</w:t>
      </w:r>
    </w:p>
    <w:p w14:paraId="3CBDE22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Цель реализации ФАОП НОО для обучающихся с ЗПР: обеспечение выполнения требований </w:t>
      </w:r>
      <w:hyperlink r:id="rId15"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5B9AF51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Достижение поставленной цели предусматривает решение следующих основных задач:</w:t>
      </w:r>
    </w:p>
    <w:p w14:paraId="62B9999F" w14:textId="77777777" w:rsidR="00B9116D" w:rsidRPr="00052229" w:rsidRDefault="00B9116D" w:rsidP="00052229">
      <w:pPr>
        <w:pStyle w:val="a3"/>
        <w:numPr>
          <w:ilvl w:val="0"/>
          <w:numId w:val="20"/>
        </w:numPr>
        <w:spacing w:after="0" w:line="276" w:lineRule="auto"/>
        <w:jc w:val="both"/>
        <w:rPr>
          <w:rFonts w:ascii="Times New Roman" w:hAnsi="Times New Roman"/>
          <w:sz w:val="28"/>
          <w:szCs w:val="28"/>
        </w:rPr>
      </w:pPr>
      <w:r w:rsidRPr="00052229">
        <w:rPr>
          <w:rFonts w:ascii="Times New Roman" w:hAnsi="Times New Roman"/>
          <w:sz w:val="28"/>
          <w:szCs w:val="28"/>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14:paraId="054744ED" w14:textId="77777777" w:rsidR="00B9116D" w:rsidRPr="00052229" w:rsidRDefault="00B9116D" w:rsidP="00052229">
      <w:pPr>
        <w:pStyle w:val="a3"/>
        <w:numPr>
          <w:ilvl w:val="0"/>
          <w:numId w:val="20"/>
        </w:numPr>
        <w:spacing w:after="0" w:line="276" w:lineRule="auto"/>
        <w:jc w:val="both"/>
        <w:rPr>
          <w:rFonts w:ascii="Times New Roman" w:hAnsi="Times New Roman"/>
          <w:sz w:val="28"/>
          <w:szCs w:val="28"/>
        </w:rPr>
      </w:pPr>
      <w:r w:rsidRPr="00052229">
        <w:rPr>
          <w:rFonts w:ascii="Times New Roman" w:hAnsi="Times New Roman"/>
          <w:sz w:val="28"/>
          <w:szCs w:val="28"/>
        </w:rPr>
        <w:lastRenderedPageBreak/>
        <w:t>достижение планируемых результатов освоения ФАОП НОО для обучающихся ЗПР с учетом их особых образовательных потребностей, а также индивидуальных особенностей и возможностей;</w:t>
      </w:r>
    </w:p>
    <w:p w14:paraId="1A2BFB9C" w14:textId="77777777" w:rsidR="00B9116D" w:rsidRPr="00052229" w:rsidRDefault="00B9116D" w:rsidP="00052229">
      <w:pPr>
        <w:pStyle w:val="a3"/>
        <w:numPr>
          <w:ilvl w:val="0"/>
          <w:numId w:val="20"/>
        </w:numPr>
        <w:spacing w:after="0" w:line="276" w:lineRule="auto"/>
        <w:jc w:val="both"/>
        <w:rPr>
          <w:rFonts w:ascii="Times New Roman" w:hAnsi="Times New Roman"/>
          <w:sz w:val="28"/>
          <w:szCs w:val="28"/>
        </w:rPr>
      </w:pPr>
      <w:r w:rsidRPr="00052229">
        <w:rPr>
          <w:rFonts w:ascii="Times New Roman" w:hAnsi="Times New Roman"/>
          <w:sz w:val="28"/>
          <w:szCs w:val="28"/>
        </w:rPr>
        <w:t>создание благоприятных условий для удовлетворения особых образовательных потребностей обучающихся с ЗПР;</w:t>
      </w:r>
    </w:p>
    <w:p w14:paraId="24605C67" w14:textId="77777777" w:rsidR="00B9116D" w:rsidRPr="00052229" w:rsidRDefault="00B9116D" w:rsidP="00052229">
      <w:pPr>
        <w:pStyle w:val="a3"/>
        <w:numPr>
          <w:ilvl w:val="0"/>
          <w:numId w:val="20"/>
        </w:numPr>
        <w:spacing w:after="0" w:line="276" w:lineRule="auto"/>
        <w:jc w:val="both"/>
        <w:rPr>
          <w:rFonts w:ascii="Times New Roman" w:hAnsi="Times New Roman"/>
          <w:sz w:val="28"/>
          <w:szCs w:val="28"/>
        </w:rPr>
      </w:pPr>
      <w:r w:rsidRPr="00052229">
        <w:rPr>
          <w:rFonts w:ascii="Times New Roman" w:hAnsi="Times New Roman"/>
          <w:sz w:val="28"/>
          <w:szCs w:val="28"/>
        </w:rPr>
        <w:t>минимизация негативного влияния особенностей познавательной деятельности обучающихся с ЗПР для освоения ими ФАОП НОО;</w:t>
      </w:r>
    </w:p>
    <w:p w14:paraId="1FC58EE5" w14:textId="77777777" w:rsidR="00B9116D" w:rsidRPr="00052229" w:rsidRDefault="00B9116D" w:rsidP="00052229">
      <w:pPr>
        <w:pStyle w:val="a3"/>
        <w:numPr>
          <w:ilvl w:val="0"/>
          <w:numId w:val="20"/>
        </w:numPr>
        <w:spacing w:after="0" w:line="276" w:lineRule="auto"/>
        <w:jc w:val="both"/>
        <w:rPr>
          <w:rFonts w:ascii="Times New Roman" w:hAnsi="Times New Roman"/>
          <w:sz w:val="28"/>
          <w:szCs w:val="28"/>
        </w:rPr>
      </w:pPr>
      <w:r w:rsidRPr="00052229">
        <w:rPr>
          <w:rFonts w:ascii="Times New Roman" w:hAnsi="Times New Roman"/>
          <w:sz w:val="28"/>
          <w:szCs w:val="28"/>
        </w:rPr>
        <w:t>обеспечение доступности получения начального общего образования;</w:t>
      </w:r>
    </w:p>
    <w:p w14:paraId="7907B8DC" w14:textId="77777777" w:rsidR="00B9116D" w:rsidRPr="00052229" w:rsidRDefault="00B9116D" w:rsidP="00052229">
      <w:pPr>
        <w:pStyle w:val="a3"/>
        <w:numPr>
          <w:ilvl w:val="0"/>
          <w:numId w:val="20"/>
        </w:numPr>
        <w:spacing w:after="0" w:line="276" w:lineRule="auto"/>
        <w:jc w:val="both"/>
        <w:rPr>
          <w:rFonts w:ascii="Times New Roman" w:hAnsi="Times New Roman"/>
          <w:sz w:val="28"/>
          <w:szCs w:val="28"/>
        </w:rPr>
      </w:pPr>
      <w:r w:rsidRPr="00052229">
        <w:rPr>
          <w:rFonts w:ascii="Times New Roman" w:hAnsi="Times New Roman"/>
          <w:sz w:val="28"/>
          <w:szCs w:val="28"/>
        </w:rPr>
        <w:t>обеспечение преемственности начального общего и основного общего образования;</w:t>
      </w:r>
    </w:p>
    <w:p w14:paraId="384BCFAD" w14:textId="77777777" w:rsidR="00B9116D" w:rsidRPr="00052229" w:rsidRDefault="00B9116D" w:rsidP="00052229">
      <w:pPr>
        <w:pStyle w:val="a3"/>
        <w:numPr>
          <w:ilvl w:val="0"/>
          <w:numId w:val="20"/>
        </w:numPr>
        <w:spacing w:after="0" w:line="276" w:lineRule="auto"/>
        <w:jc w:val="both"/>
        <w:rPr>
          <w:rFonts w:ascii="Times New Roman" w:hAnsi="Times New Roman"/>
          <w:sz w:val="28"/>
          <w:szCs w:val="28"/>
        </w:rPr>
      </w:pPr>
      <w:r w:rsidRPr="00052229">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w:t>
      </w:r>
    </w:p>
    <w:p w14:paraId="4F6AEE26" w14:textId="77777777" w:rsidR="00B9116D" w:rsidRPr="00052229" w:rsidRDefault="00B9116D" w:rsidP="00052229">
      <w:pPr>
        <w:pStyle w:val="a3"/>
        <w:numPr>
          <w:ilvl w:val="0"/>
          <w:numId w:val="20"/>
        </w:numPr>
        <w:spacing w:after="0" w:line="276" w:lineRule="auto"/>
        <w:jc w:val="both"/>
        <w:rPr>
          <w:rFonts w:ascii="Times New Roman" w:hAnsi="Times New Roman"/>
          <w:sz w:val="28"/>
          <w:szCs w:val="28"/>
        </w:rPr>
      </w:pPr>
      <w:r w:rsidRPr="00052229">
        <w:rPr>
          <w:rFonts w:ascii="Times New Roman" w:hAnsi="Times New Roman"/>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543EFA86" w14:textId="77777777" w:rsidR="00B9116D" w:rsidRPr="00052229" w:rsidRDefault="00B9116D" w:rsidP="00052229">
      <w:pPr>
        <w:pStyle w:val="a3"/>
        <w:numPr>
          <w:ilvl w:val="0"/>
          <w:numId w:val="20"/>
        </w:numPr>
        <w:spacing w:after="0" w:line="276" w:lineRule="auto"/>
        <w:jc w:val="both"/>
        <w:rPr>
          <w:rFonts w:ascii="Times New Roman" w:hAnsi="Times New Roman"/>
          <w:sz w:val="28"/>
          <w:szCs w:val="28"/>
        </w:rPr>
      </w:pPr>
      <w:r w:rsidRPr="00052229">
        <w:rPr>
          <w:rFonts w:ascii="Times New Roman" w:hAnsi="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F1DD4E7" w14:textId="77777777" w:rsidR="00B9116D" w:rsidRPr="00222D92" w:rsidRDefault="00B9116D" w:rsidP="00222D92">
      <w:pPr>
        <w:spacing w:after="0" w:line="276" w:lineRule="auto"/>
        <w:ind w:firstLine="851"/>
        <w:jc w:val="both"/>
        <w:rPr>
          <w:rFonts w:ascii="Times New Roman" w:hAnsi="Times New Roman"/>
          <w:sz w:val="28"/>
          <w:szCs w:val="28"/>
        </w:rPr>
      </w:pPr>
    </w:p>
    <w:p w14:paraId="067D5CD1" w14:textId="3F784684" w:rsidR="00B9116D" w:rsidRPr="00052229" w:rsidRDefault="00B9116D" w:rsidP="00052229">
      <w:pPr>
        <w:spacing w:after="0" w:line="276" w:lineRule="auto"/>
        <w:jc w:val="center"/>
        <w:rPr>
          <w:rFonts w:ascii="Times New Roman" w:hAnsi="Times New Roman"/>
          <w:b/>
          <w:sz w:val="28"/>
          <w:szCs w:val="28"/>
        </w:rPr>
      </w:pPr>
      <w:r w:rsidRPr="00052229">
        <w:rPr>
          <w:rFonts w:ascii="Times New Roman" w:hAnsi="Times New Roman"/>
          <w:b/>
          <w:sz w:val="28"/>
          <w:szCs w:val="28"/>
        </w:rPr>
        <w:t>2. Общая характеристика ФАОП НОО (вариант 7.2).</w:t>
      </w:r>
    </w:p>
    <w:p w14:paraId="125E689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14:paraId="4ADE1D5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14:paraId="4618D2A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Сроки получения начального общего образования составляют 5 лет.</w:t>
      </w:r>
    </w:p>
    <w:p w14:paraId="4155F2B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Для обеспечения возможности освоения обучающимися ФАОП НОО, вариант 7.2, может быть реализована сетевая форма реализации образовательных программ.</w:t>
      </w:r>
    </w:p>
    <w:p w14:paraId="194C0F4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Неспособность обучающегося с ЗПР полноценно освоить отдельный предмет в структуре ФАОП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ФАОП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14:paraId="15F1BE6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14:paraId="7622391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14:paraId="19F48EEE" w14:textId="77777777" w:rsidR="00B9116D" w:rsidRPr="00222D92" w:rsidRDefault="00B9116D" w:rsidP="00222D92">
      <w:pPr>
        <w:spacing w:after="0" w:line="276" w:lineRule="auto"/>
        <w:ind w:firstLine="851"/>
        <w:jc w:val="both"/>
        <w:rPr>
          <w:rFonts w:ascii="Times New Roman" w:hAnsi="Times New Roman"/>
          <w:sz w:val="28"/>
          <w:szCs w:val="28"/>
        </w:rPr>
      </w:pPr>
    </w:p>
    <w:p w14:paraId="561C1235" w14:textId="49606D87" w:rsidR="00B9116D" w:rsidRPr="00052229" w:rsidRDefault="00B9116D" w:rsidP="00052229">
      <w:pPr>
        <w:spacing w:after="0" w:line="276" w:lineRule="auto"/>
        <w:jc w:val="center"/>
        <w:rPr>
          <w:rFonts w:ascii="Times New Roman" w:hAnsi="Times New Roman"/>
          <w:b/>
          <w:sz w:val="28"/>
          <w:szCs w:val="28"/>
        </w:rPr>
      </w:pPr>
      <w:r w:rsidRPr="00052229">
        <w:rPr>
          <w:rFonts w:ascii="Times New Roman" w:hAnsi="Times New Roman"/>
          <w:b/>
          <w:sz w:val="28"/>
          <w:szCs w:val="28"/>
        </w:rPr>
        <w:t>3. Особые образовательные потребности обучающихся с ЗПР:</w:t>
      </w:r>
    </w:p>
    <w:p w14:paraId="0DF35B9D" w14:textId="77777777" w:rsidR="00B9116D" w:rsidRPr="00052229" w:rsidRDefault="00B9116D" w:rsidP="00052229">
      <w:pPr>
        <w:pStyle w:val="a3"/>
        <w:numPr>
          <w:ilvl w:val="0"/>
          <w:numId w:val="21"/>
        </w:numPr>
        <w:spacing w:after="0" w:line="276" w:lineRule="auto"/>
        <w:ind w:left="426"/>
        <w:jc w:val="both"/>
        <w:rPr>
          <w:rFonts w:ascii="Times New Roman" w:hAnsi="Times New Roman"/>
          <w:sz w:val="28"/>
          <w:szCs w:val="28"/>
        </w:rPr>
      </w:pPr>
      <w:r w:rsidRPr="00052229">
        <w:rPr>
          <w:rFonts w:ascii="Times New Roman" w:hAnsi="Times New Roman"/>
          <w:sz w:val="28"/>
          <w:szCs w:val="28"/>
        </w:rPr>
        <w:t>получение специальной помощи средствами образования сразу же после выявления первичного нарушения развития;</w:t>
      </w:r>
    </w:p>
    <w:p w14:paraId="4C0E6024" w14:textId="77777777" w:rsidR="00B9116D" w:rsidRPr="00052229" w:rsidRDefault="00B9116D" w:rsidP="00052229">
      <w:pPr>
        <w:pStyle w:val="a3"/>
        <w:numPr>
          <w:ilvl w:val="0"/>
          <w:numId w:val="21"/>
        </w:numPr>
        <w:spacing w:after="0" w:line="276" w:lineRule="auto"/>
        <w:ind w:left="426"/>
        <w:jc w:val="both"/>
        <w:rPr>
          <w:rFonts w:ascii="Times New Roman" w:hAnsi="Times New Roman"/>
          <w:sz w:val="28"/>
          <w:szCs w:val="28"/>
        </w:rPr>
      </w:pPr>
      <w:r w:rsidRPr="00052229">
        <w:rPr>
          <w:rFonts w:ascii="Times New Roman" w:hAnsi="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14:paraId="5E8B1134" w14:textId="77777777" w:rsidR="00B9116D" w:rsidRPr="00052229" w:rsidRDefault="00B9116D" w:rsidP="00052229">
      <w:pPr>
        <w:pStyle w:val="a3"/>
        <w:numPr>
          <w:ilvl w:val="0"/>
          <w:numId w:val="21"/>
        </w:numPr>
        <w:spacing w:after="0" w:line="276" w:lineRule="auto"/>
        <w:ind w:left="426"/>
        <w:jc w:val="both"/>
        <w:rPr>
          <w:rFonts w:ascii="Times New Roman" w:hAnsi="Times New Roman"/>
          <w:sz w:val="28"/>
          <w:szCs w:val="28"/>
        </w:rPr>
      </w:pPr>
      <w:r w:rsidRPr="00052229">
        <w:rPr>
          <w:rFonts w:ascii="Times New Roman" w:hAnsi="Times New Roman"/>
          <w:sz w:val="28"/>
          <w:szCs w:val="28"/>
        </w:rPr>
        <w:t xml:space="preserve">получение начального общего образования в разных формах: как совместно с другими обучающимися, так и в отдельных классах, группах </w:t>
      </w:r>
      <w:r w:rsidRPr="00052229">
        <w:rPr>
          <w:rFonts w:ascii="Times New Roman" w:hAnsi="Times New Roman"/>
          <w:sz w:val="28"/>
          <w:szCs w:val="28"/>
        </w:rPr>
        <w:lastRenderedPageBreak/>
        <w:t>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14:paraId="181FE6B6" w14:textId="77777777" w:rsidR="00B9116D" w:rsidRPr="00052229" w:rsidRDefault="00B9116D" w:rsidP="00052229">
      <w:pPr>
        <w:pStyle w:val="a3"/>
        <w:numPr>
          <w:ilvl w:val="0"/>
          <w:numId w:val="21"/>
        </w:numPr>
        <w:spacing w:after="0" w:line="276" w:lineRule="auto"/>
        <w:ind w:left="426"/>
        <w:jc w:val="both"/>
        <w:rPr>
          <w:rFonts w:ascii="Times New Roman" w:hAnsi="Times New Roman"/>
          <w:sz w:val="28"/>
          <w:szCs w:val="28"/>
        </w:rPr>
      </w:pPr>
      <w:r w:rsidRPr="00052229">
        <w:rPr>
          <w:rFonts w:ascii="Times New Roman" w:hAnsi="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1AE2A066" w14:textId="77777777" w:rsidR="00B9116D" w:rsidRPr="00052229" w:rsidRDefault="00B9116D" w:rsidP="00052229">
      <w:pPr>
        <w:pStyle w:val="a3"/>
        <w:numPr>
          <w:ilvl w:val="0"/>
          <w:numId w:val="21"/>
        </w:numPr>
        <w:spacing w:after="0" w:line="276" w:lineRule="auto"/>
        <w:ind w:left="426"/>
        <w:jc w:val="both"/>
        <w:rPr>
          <w:rFonts w:ascii="Times New Roman" w:hAnsi="Times New Roman"/>
          <w:sz w:val="28"/>
          <w:szCs w:val="28"/>
        </w:rPr>
      </w:pPr>
      <w:r w:rsidRPr="00052229">
        <w:rPr>
          <w:rFonts w:ascii="Times New Roman" w:hAnsi="Times New Roman"/>
          <w:sz w:val="28"/>
          <w:szCs w:val="28"/>
        </w:rPr>
        <w:t>психологическое сопровождение, оптимизирующее взаимодействие обучающегося с педагогическими работниками и другими обучающимися;</w:t>
      </w:r>
    </w:p>
    <w:p w14:paraId="03301916" w14:textId="77777777" w:rsidR="00B9116D" w:rsidRPr="00052229" w:rsidRDefault="00B9116D" w:rsidP="00052229">
      <w:pPr>
        <w:pStyle w:val="a3"/>
        <w:numPr>
          <w:ilvl w:val="0"/>
          <w:numId w:val="21"/>
        </w:numPr>
        <w:spacing w:after="0" w:line="276" w:lineRule="auto"/>
        <w:ind w:left="426"/>
        <w:jc w:val="both"/>
        <w:rPr>
          <w:rFonts w:ascii="Times New Roman" w:hAnsi="Times New Roman"/>
          <w:sz w:val="28"/>
          <w:szCs w:val="28"/>
        </w:rPr>
      </w:pPr>
      <w:r w:rsidRPr="00052229">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14:paraId="673F2506" w14:textId="77777777" w:rsidR="00B9116D" w:rsidRPr="00052229" w:rsidRDefault="00B9116D" w:rsidP="00052229">
      <w:pPr>
        <w:pStyle w:val="a3"/>
        <w:numPr>
          <w:ilvl w:val="0"/>
          <w:numId w:val="21"/>
        </w:numPr>
        <w:spacing w:after="0" w:line="276" w:lineRule="auto"/>
        <w:ind w:left="426"/>
        <w:jc w:val="both"/>
        <w:rPr>
          <w:rFonts w:ascii="Times New Roman" w:hAnsi="Times New Roman"/>
          <w:sz w:val="28"/>
          <w:szCs w:val="28"/>
        </w:rPr>
      </w:pPr>
      <w:r w:rsidRPr="00052229">
        <w:rPr>
          <w:rFonts w:ascii="Times New Roman" w:hAnsi="Times New Roman"/>
          <w:sz w:val="28"/>
          <w:szCs w:val="28"/>
        </w:rPr>
        <w:t>постепенное расширение образовательного пространства, выходящего за пределы образовательной организации.</w:t>
      </w:r>
    </w:p>
    <w:p w14:paraId="7C7C54A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Для обучающихся с ЗПР, осваивающих АООП НОО (вариант 7.2), характерны следующие специфические образовательные потребности:</w:t>
      </w:r>
    </w:p>
    <w:p w14:paraId="48C9B7EF"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14:paraId="7DA21720"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увеличение сроков освоения АООП НОО до 5 лет;</w:t>
      </w:r>
    </w:p>
    <w:p w14:paraId="4E5E1585"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0A6C6291"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упрощение системы учебно-познавательных задач, решаемых в процессе образования;</w:t>
      </w:r>
    </w:p>
    <w:p w14:paraId="7B0E0095"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63393EE6"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наглядно-действенный характер содержания образования;</w:t>
      </w:r>
    </w:p>
    <w:p w14:paraId="262EF79D"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развитие познавательной деятельности обучающихся с ЗПР как основы компенсации, коррекции и профилактики нарушений;</w:t>
      </w:r>
    </w:p>
    <w:p w14:paraId="72DE17C0"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 xml:space="preserve">обеспечение непрерывного контроля за становлением учебно-познавательной деятельности обучающегося, продолжающегося до </w:t>
      </w:r>
      <w:r w:rsidRPr="00052229">
        <w:rPr>
          <w:rFonts w:ascii="Times New Roman" w:hAnsi="Times New Roman"/>
          <w:sz w:val="28"/>
          <w:szCs w:val="28"/>
        </w:rPr>
        <w:lastRenderedPageBreak/>
        <w:t>достижения уровня, позволяющего справляться с учебными заданиями самостоятельно;</w:t>
      </w:r>
    </w:p>
    <w:p w14:paraId="4D421929"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7BCC0FD5"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специальное обучение "переносу" сформированных знаний и умений в новые ситуации взаимодействия с действительностью;</w:t>
      </w:r>
    </w:p>
    <w:p w14:paraId="5E886BB1"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необходимость постоянной актуализации знаний, умений и одобряемых обществом норм поведения;</w:t>
      </w:r>
    </w:p>
    <w:p w14:paraId="32985552"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190DF379"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использование преимущественно позитивных средств стимуляции деятельности и поведения;</w:t>
      </w:r>
    </w:p>
    <w:p w14:paraId="474223C7"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4F635352"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30805C50"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476235A4" w14:textId="77777777" w:rsidR="00B9116D" w:rsidRPr="00052229" w:rsidRDefault="00B9116D" w:rsidP="00052229">
      <w:pPr>
        <w:pStyle w:val="a3"/>
        <w:numPr>
          <w:ilvl w:val="0"/>
          <w:numId w:val="22"/>
        </w:numPr>
        <w:spacing w:after="0" w:line="276" w:lineRule="auto"/>
        <w:jc w:val="both"/>
        <w:rPr>
          <w:rFonts w:ascii="Times New Roman" w:hAnsi="Times New Roman"/>
          <w:sz w:val="28"/>
          <w:szCs w:val="28"/>
        </w:rPr>
      </w:pPr>
      <w:r w:rsidRPr="00052229">
        <w:rPr>
          <w:rFonts w:ascii="Times New Roman" w:hAnsi="Times New Roman"/>
          <w:sz w:val="28"/>
          <w:szCs w:val="28"/>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1DB0A07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14:paraId="1C09689A" w14:textId="77777777" w:rsidR="00B9116D" w:rsidRPr="00222D92" w:rsidRDefault="00B9116D" w:rsidP="00222D92">
      <w:pPr>
        <w:spacing w:after="0" w:line="276" w:lineRule="auto"/>
        <w:ind w:firstLine="851"/>
        <w:jc w:val="both"/>
        <w:rPr>
          <w:rFonts w:ascii="Times New Roman" w:hAnsi="Times New Roman"/>
          <w:sz w:val="28"/>
          <w:szCs w:val="28"/>
        </w:rPr>
      </w:pPr>
    </w:p>
    <w:p w14:paraId="2FFE8E39" w14:textId="6E6AD922" w:rsidR="00B9116D" w:rsidRPr="00052229" w:rsidRDefault="00B9116D" w:rsidP="00052229">
      <w:pPr>
        <w:spacing w:after="0" w:line="276" w:lineRule="auto"/>
        <w:jc w:val="center"/>
        <w:rPr>
          <w:rFonts w:ascii="Times New Roman" w:hAnsi="Times New Roman"/>
          <w:b/>
          <w:sz w:val="28"/>
          <w:szCs w:val="28"/>
        </w:rPr>
      </w:pPr>
      <w:r w:rsidRPr="00052229">
        <w:rPr>
          <w:rFonts w:ascii="Times New Roman" w:hAnsi="Times New Roman"/>
          <w:b/>
          <w:sz w:val="28"/>
          <w:szCs w:val="28"/>
        </w:rPr>
        <w:t>Планируемые результаты освоения обучающимися ФАОП НОО (вариант 7.2).</w:t>
      </w:r>
    </w:p>
    <w:p w14:paraId="53A2F5F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6"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w:t>
      </w:r>
      <w:r w:rsidRPr="00222D92">
        <w:rPr>
          <w:rFonts w:ascii="Times New Roman" w:hAnsi="Times New Roman"/>
          <w:sz w:val="28"/>
          <w:szCs w:val="28"/>
        </w:rPr>
        <w:lastRenderedPageBreak/>
        <w:t>обучающихся с ОВЗ как система личностных, метапредметных и предметных достижений обучающегося.</w:t>
      </w:r>
    </w:p>
    <w:p w14:paraId="2DC3466C" w14:textId="448FAF16"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37716577" w14:textId="77A874E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144E63F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E5DDD7D" w14:textId="7C0449C2"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 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14:paraId="1206C75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2919767F" w14:textId="77777777" w:rsidR="00B9116D" w:rsidRPr="00222D92" w:rsidRDefault="00B9116D" w:rsidP="00222D92">
      <w:pPr>
        <w:spacing w:after="0" w:line="276" w:lineRule="auto"/>
        <w:ind w:firstLine="851"/>
        <w:jc w:val="both"/>
        <w:rPr>
          <w:rFonts w:ascii="Times New Roman" w:hAnsi="Times New Roman"/>
          <w:sz w:val="28"/>
          <w:szCs w:val="28"/>
        </w:rPr>
      </w:pPr>
    </w:p>
    <w:p w14:paraId="50E3BA95" w14:textId="7062D9D9" w:rsidR="00B9116D" w:rsidRPr="00052229" w:rsidRDefault="00B9116D" w:rsidP="00052229">
      <w:pPr>
        <w:spacing w:after="0" w:line="276" w:lineRule="auto"/>
        <w:jc w:val="center"/>
        <w:rPr>
          <w:rFonts w:ascii="Times New Roman" w:hAnsi="Times New Roman"/>
          <w:b/>
          <w:sz w:val="28"/>
          <w:szCs w:val="28"/>
        </w:rPr>
      </w:pPr>
      <w:r w:rsidRPr="00052229">
        <w:rPr>
          <w:rFonts w:ascii="Times New Roman" w:hAnsi="Times New Roman"/>
          <w:b/>
          <w:sz w:val="28"/>
          <w:szCs w:val="28"/>
        </w:rPr>
        <w:t>Система оценки достижения обучающимися с ЗПР планируемых результатов освоения ФАОП НОО (вариант 7.2).</w:t>
      </w:r>
    </w:p>
    <w:p w14:paraId="4B79B4CE" w14:textId="4F2FD72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1. 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w:t>
      </w:r>
      <w:hyperlink r:id="rId17"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14:paraId="171A120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В соответствии с </w:t>
      </w:r>
      <w:hyperlink r:id="rId18"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14:paraId="5E32BCE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14:paraId="5B850D3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Основными направлениями и целями оценочной деятельности в соответствии с требованиями </w:t>
      </w:r>
      <w:hyperlink r:id="rId19"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1A59763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Система оценки достижения обучающимися с ЗПР планируемых результатов освоения АООП НОО призвана решить следующие задачи:</w:t>
      </w:r>
    </w:p>
    <w:p w14:paraId="7517DC89" w14:textId="77777777" w:rsidR="00B9116D" w:rsidRPr="00052229" w:rsidRDefault="00B9116D" w:rsidP="00052229">
      <w:pPr>
        <w:pStyle w:val="a3"/>
        <w:numPr>
          <w:ilvl w:val="0"/>
          <w:numId w:val="23"/>
        </w:numPr>
        <w:spacing w:after="0" w:line="276" w:lineRule="auto"/>
        <w:jc w:val="both"/>
        <w:rPr>
          <w:rFonts w:ascii="Times New Roman" w:hAnsi="Times New Roman"/>
          <w:sz w:val="28"/>
          <w:szCs w:val="28"/>
        </w:rPr>
      </w:pPr>
      <w:r w:rsidRPr="00052229">
        <w:rPr>
          <w:rFonts w:ascii="Times New Roman" w:hAnsi="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14:paraId="2F747074" w14:textId="77777777" w:rsidR="00B9116D" w:rsidRPr="00052229" w:rsidRDefault="00B9116D" w:rsidP="00052229">
      <w:pPr>
        <w:pStyle w:val="a3"/>
        <w:numPr>
          <w:ilvl w:val="0"/>
          <w:numId w:val="23"/>
        </w:numPr>
        <w:spacing w:after="0" w:line="276" w:lineRule="auto"/>
        <w:jc w:val="both"/>
        <w:rPr>
          <w:rFonts w:ascii="Times New Roman" w:hAnsi="Times New Roman"/>
          <w:sz w:val="28"/>
          <w:szCs w:val="28"/>
        </w:rPr>
      </w:pPr>
      <w:r w:rsidRPr="00052229">
        <w:rPr>
          <w:rFonts w:ascii="Times New Roman" w:hAnsi="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14:paraId="210ACF36" w14:textId="77777777" w:rsidR="00B9116D" w:rsidRPr="00052229" w:rsidRDefault="00B9116D" w:rsidP="00052229">
      <w:pPr>
        <w:pStyle w:val="a3"/>
        <w:numPr>
          <w:ilvl w:val="0"/>
          <w:numId w:val="23"/>
        </w:numPr>
        <w:spacing w:after="0" w:line="276" w:lineRule="auto"/>
        <w:jc w:val="both"/>
        <w:rPr>
          <w:rFonts w:ascii="Times New Roman" w:hAnsi="Times New Roman"/>
          <w:sz w:val="28"/>
          <w:szCs w:val="28"/>
        </w:rPr>
      </w:pPr>
      <w:r w:rsidRPr="00052229">
        <w:rPr>
          <w:rFonts w:ascii="Times New Roman" w:hAnsi="Times New Roman"/>
          <w:sz w:val="28"/>
          <w:szCs w:val="28"/>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14:paraId="36BBFF84" w14:textId="77777777" w:rsidR="00B9116D" w:rsidRPr="00052229" w:rsidRDefault="00B9116D" w:rsidP="00052229">
      <w:pPr>
        <w:pStyle w:val="a3"/>
        <w:numPr>
          <w:ilvl w:val="0"/>
          <w:numId w:val="23"/>
        </w:numPr>
        <w:spacing w:after="0" w:line="276" w:lineRule="auto"/>
        <w:jc w:val="both"/>
        <w:rPr>
          <w:rFonts w:ascii="Times New Roman" w:hAnsi="Times New Roman"/>
          <w:sz w:val="28"/>
          <w:szCs w:val="28"/>
        </w:rPr>
      </w:pPr>
      <w:r w:rsidRPr="00052229">
        <w:rPr>
          <w:rFonts w:ascii="Times New Roman" w:hAnsi="Times New Roman"/>
          <w:sz w:val="28"/>
          <w:szCs w:val="28"/>
        </w:rPr>
        <w:t>предусматривать оценку достижений обучающихся и оценку эффективности деятельности образовательной организации;</w:t>
      </w:r>
    </w:p>
    <w:p w14:paraId="65464DEE" w14:textId="77777777" w:rsidR="00B9116D" w:rsidRPr="00052229" w:rsidRDefault="00B9116D" w:rsidP="00052229">
      <w:pPr>
        <w:pStyle w:val="a3"/>
        <w:numPr>
          <w:ilvl w:val="0"/>
          <w:numId w:val="23"/>
        </w:numPr>
        <w:spacing w:after="0" w:line="276" w:lineRule="auto"/>
        <w:jc w:val="both"/>
        <w:rPr>
          <w:rFonts w:ascii="Times New Roman" w:hAnsi="Times New Roman"/>
          <w:sz w:val="28"/>
          <w:szCs w:val="28"/>
        </w:rPr>
      </w:pPr>
      <w:r w:rsidRPr="00052229">
        <w:rPr>
          <w:rFonts w:ascii="Times New Roman" w:hAnsi="Times New Roman"/>
          <w:sz w:val="28"/>
          <w:szCs w:val="28"/>
        </w:rPr>
        <w:t>позволять осуществлять оценку динамики учебных достижений обучающихся и развития их социальной (жизненной) компетенции.</w:t>
      </w:r>
    </w:p>
    <w:p w14:paraId="5528A1A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14:paraId="12CDE5ED" w14:textId="1AC0A083"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2. Результаты достижений обучающихся с ЗПР в овладении АООП НОО являются значимыми для оценки качества образования обучающихся. </w:t>
      </w:r>
      <w:r w:rsidRPr="00222D92">
        <w:rPr>
          <w:rFonts w:ascii="Times New Roman" w:hAnsi="Times New Roman"/>
          <w:sz w:val="28"/>
          <w:szCs w:val="28"/>
        </w:rPr>
        <w:lastRenderedPageBreak/>
        <w:t>При определении подходов к осуществлению оценки результатов целесообразно опираться на следующие принципы:</w:t>
      </w:r>
    </w:p>
    <w:p w14:paraId="7FFA644D" w14:textId="22581554" w:rsidR="00B9116D" w:rsidRPr="00052229" w:rsidRDefault="00B9116D" w:rsidP="00052229">
      <w:pPr>
        <w:pStyle w:val="a3"/>
        <w:numPr>
          <w:ilvl w:val="0"/>
          <w:numId w:val="24"/>
        </w:numPr>
        <w:spacing w:after="0" w:line="276" w:lineRule="auto"/>
        <w:jc w:val="both"/>
        <w:rPr>
          <w:rFonts w:ascii="Times New Roman" w:hAnsi="Times New Roman"/>
          <w:sz w:val="28"/>
          <w:szCs w:val="28"/>
        </w:rPr>
      </w:pPr>
      <w:r w:rsidRPr="00052229">
        <w:rPr>
          <w:rFonts w:ascii="Times New Roman" w:hAnsi="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43E6C872" w14:textId="59E2648B" w:rsidR="00B9116D" w:rsidRPr="00052229" w:rsidRDefault="00B9116D" w:rsidP="00052229">
      <w:pPr>
        <w:pStyle w:val="a3"/>
        <w:numPr>
          <w:ilvl w:val="0"/>
          <w:numId w:val="24"/>
        </w:numPr>
        <w:spacing w:after="0" w:line="276" w:lineRule="auto"/>
        <w:jc w:val="both"/>
        <w:rPr>
          <w:rFonts w:ascii="Times New Roman" w:hAnsi="Times New Roman"/>
          <w:sz w:val="28"/>
          <w:szCs w:val="28"/>
        </w:rPr>
      </w:pPr>
      <w:r w:rsidRPr="00052229">
        <w:rPr>
          <w:rFonts w:ascii="Times New Roman" w:hAnsi="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07A49B9A" w14:textId="5D3807F4" w:rsidR="00B9116D" w:rsidRPr="00052229" w:rsidRDefault="00B9116D" w:rsidP="00052229">
      <w:pPr>
        <w:pStyle w:val="a3"/>
        <w:numPr>
          <w:ilvl w:val="0"/>
          <w:numId w:val="24"/>
        </w:numPr>
        <w:spacing w:after="0" w:line="276" w:lineRule="auto"/>
        <w:jc w:val="both"/>
        <w:rPr>
          <w:rFonts w:ascii="Times New Roman" w:hAnsi="Times New Roman"/>
          <w:sz w:val="28"/>
          <w:szCs w:val="28"/>
        </w:rPr>
      </w:pPr>
      <w:r w:rsidRPr="00052229">
        <w:rPr>
          <w:rFonts w:ascii="Times New Roman" w:hAnsi="Times New Roman"/>
          <w:sz w:val="28"/>
          <w:szCs w:val="28"/>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50F222C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14:paraId="742D4991" w14:textId="1653E8ED"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86C23A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379FBD5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062EA08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w:t>
      </w:r>
      <w:r w:rsidRPr="00222D92">
        <w:rPr>
          <w:rFonts w:ascii="Times New Roman" w:hAnsi="Times New Roman"/>
          <w:sz w:val="28"/>
          <w:szCs w:val="28"/>
        </w:rPr>
        <w:lastRenderedPageBreak/>
        <w:t>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45CFFA5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Основной формой работы участников экспертной группы является ППк.</w:t>
      </w:r>
    </w:p>
    <w:p w14:paraId="56C372A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На основе требований, сформулированных во </w:t>
      </w:r>
      <w:hyperlink r:id="rId20"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14:paraId="23137B51" w14:textId="49960537" w:rsidR="00B9116D" w:rsidRPr="00052229" w:rsidRDefault="00B9116D" w:rsidP="00052229">
      <w:pPr>
        <w:pStyle w:val="a3"/>
        <w:numPr>
          <w:ilvl w:val="0"/>
          <w:numId w:val="25"/>
        </w:numPr>
        <w:spacing w:after="0" w:line="276" w:lineRule="auto"/>
        <w:jc w:val="both"/>
        <w:rPr>
          <w:rFonts w:ascii="Times New Roman" w:hAnsi="Times New Roman"/>
          <w:sz w:val="28"/>
          <w:szCs w:val="28"/>
        </w:rPr>
      </w:pPr>
      <w:r w:rsidRPr="00052229">
        <w:rPr>
          <w:rFonts w:ascii="Times New Roman" w:hAnsi="Times New Roman"/>
          <w:sz w:val="28"/>
          <w:szCs w:val="28"/>
        </w:rPr>
        <w:t xml:space="preserve">полный перечень личностных результатов, прописанных в тексте </w:t>
      </w:r>
      <w:hyperlink r:id="rId21" w:history="1">
        <w:r w:rsidRPr="00052229">
          <w:rPr>
            <w:rFonts w:ascii="Times New Roman" w:hAnsi="Times New Roman"/>
            <w:color w:val="0000FF"/>
            <w:sz w:val="28"/>
            <w:szCs w:val="28"/>
          </w:rPr>
          <w:t>ФГОС</w:t>
        </w:r>
      </w:hyperlink>
      <w:r w:rsidRPr="00052229">
        <w:rPr>
          <w:rFonts w:ascii="Times New Roman" w:hAnsi="Times New Roman"/>
          <w:sz w:val="28"/>
          <w:szCs w:val="28"/>
        </w:rPr>
        <w:t xml:space="preserve">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14:paraId="3D6EA0CD" w14:textId="1BEEF593" w:rsidR="00B9116D" w:rsidRPr="00052229" w:rsidRDefault="00B9116D" w:rsidP="00052229">
      <w:pPr>
        <w:pStyle w:val="a3"/>
        <w:numPr>
          <w:ilvl w:val="0"/>
          <w:numId w:val="25"/>
        </w:numPr>
        <w:spacing w:after="0" w:line="276" w:lineRule="auto"/>
        <w:jc w:val="both"/>
        <w:rPr>
          <w:rFonts w:ascii="Times New Roman" w:hAnsi="Times New Roman"/>
          <w:sz w:val="28"/>
          <w:szCs w:val="28"/>
        </w:rPr>
      </w:pPr>
      <w:r w:rsidRPr="00052229">
        <w:rPr>
          <w:rFonts w:ascii="Times New Roman" w:hAnsi="Times New Roman"/>
          <w:sz w:val="28"/>
          <w:szCs w:val="28"/>
        </w:rPr>
        <w:t>перечень параметров и индикаторов оценки каждого результата;</w:t>
      </w:r>
    </w:p>
    <w:p w14:paraId="581BB229" w14:textId="394FBE94" w:rsidR="00B9116D" w:rsidRPr="00052229" w:rsidRDefault="00B9116D" w:rsidP="00052229">
      <w:pPr>
        <w:pStyle w:val="a3"/>
        <w:numPr>
          <w:ilvl w:val="0"/>
          <w:numId w:val="25"/>
        </w:numPr>
        <w:spacing w:after="0" w:line="276" w:lineRule="auto"/>
        <w:jc w:val="both"/>
        <w:rPr>
          <w:rFonts w:ascii="Times New Roman" w:hAnsi="Times New Roman"/>
          <w:sz w:val="28"/>
          <w:szCs w:val="28"/>
        </w:rPr>
      </w:pPr>
      <w:r w:rsidRPr="00052229">
        <w:rPr>
          <w:rFonts w:ascii="Times New Roman" w:hAnsi="Times New Roman"/>
          <w:sz w:val="28"/>
          <w:szCs w:val="28"/>
        </w:rPr>
        <w:t>систему бальной оценки результатов;</w:t>
      </w:r>
    </w:p>
    <w:p w14:paraId="398EB8FE" w14:textId="434EF3C1" w:rsidR="00B9116D" w:rsidRPr="00052229" w:rsidRDefault="00B9116D" w:rsidP="00052229">
      <w:pPr>
        <w:pStyle w:val="a3"/>
        <w:numPr>
          <w:ilvl w:val="0"/>
          <w:numId w:val="25"/>
        </w:numPr>
        <w:spacing w:after="0" w:line="276" w:lineRule="auto"/>
        <w:jc w:val="both"/>
        <w:rPr>
          <w:rFonts w:ascii="Times New Roman" w:hAnsi="Times New Roman"/>
          <w:sz w:val="28"/>
          <w:szCs w:val="28"/>
        </w:rPr>
      </w:pPr>
      <w:r w:rsidRPr="00052229">
        <w:rPr>
          <w:rFonts w:ascii="Times New Roman" w:hAnsi="Times New Roman"/>
          <w:sz w:val="28"/>
          <w:szCs w:val="28"/>
        </w:rPr>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335BC9E8" w14:textId="46EA1199" w:rsidR="00B9116D" w:rsidRPr="00052229" w:rsidRDefault="00B9116D" w:rsidP="00052229">
      <w:pPr>
        <w:pStyle w:val="a3"/>
        <w:numPr>
          <w:ilvl w:val="0"/>
          <w:numId w:val="25"/>
        </w:numPr>
        <w:spacing w:after="0" w:line="276" w:lineRule="auto"/>
        <w:jc w:val="both"/>
        <w:rPr>
          <w:rFonts w:ascii="Times New Roman" w:hAnsi="Times New Roman"/>
          <w:sz w:val="28"/>
          <w:szCs w:val="28"/>
        </w:rPr>
      </w:pPr>
      <w:r w:rsidRPr="00052229">
        <w:rPr>
          <w:rFonts w:ascii="Times New Roman" w:hAnsi="Times New Roman"/>
          <w:sz w:val="28"/>
          <w:szCs w:val="28"/>
        </w:rPr>
        <w:t>материалы для проведения процедуры оценки личностных результатов;</w:t>
      </w:r>
    </w:p>
    <w:p w14:paraId="635D96C1" w14:textId="1CB1F64C" w:rsidR="00B9116D" w:rsidRPr="00052229" w:rsidRDefault="00B9116D" w:rsidP="00052229">
      <w:pPr>
        <w:pStyle w:val="a3"/>
        <w:numPr>
          <w:ilvl w:val="0"/>
          <w:numId w:val="25"/>
        </w:numPr>
        <w:spacing w:after="0" w:line="276" w:lineRule="auto"/>
        <w:jc w:val="both"/>
        <w:rPr>
          <w:rFonts w:ascii="Times New Roman" w:hAnsi="Times New Roman"/>
          <w:sz w:val="28"/>
          <w:szCs w:val="28"/>
        </w:rPr>
      </w:pPr>
      <w:r w:rsidRPr="00052229">
        <w:rPr>
          <w:rFonts w:ascii="Times New Roman" w:hAnsi="Times New Roman"/>
          <w:sz w:val="28"/>
          <w:szCs w:val="28"/>
        </w:rPr>
        <w:t>локальные акты образовательной организации, регламентирующие все вопросы проведения оценки личностных результатов.</w:t>
      </w:r>
    </w:p>
    <w:p w14:paraId="186D6346" w14:textId="0FF9A89A"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4. 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3786434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14:paraId="34CEF1C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14:paraId="021D2420" w14:textId="77777777" w:rsidR="00B9116D" w:rsidRPr="00052229" w:rsidRDefault="00B9116D" w:rsidP="00052229">
      <w:pPr>
        <w:pStyle w:val="a3"/>
        <w:numPr>
          <w:ilvl w:val="0"/>
          <w:numId w:val="26"/>
        </w:numPr>
        <w:spacing w:after="0" w:line="276" w:lineRule="auto"/>
        <w:jc w:val="both"/>
        <w:rPr>
          <w:rFonts w:ascii="Times New Roman" w:hAnsi="Times New Roman"/>
          <w:sz w:val="28"/>
          <w:szCs w:val="28"/>
        </w:rPr>
      </w:pPr>
      <w:r w:rsidRPr="00052229">
        <w:rPr>
          <w:rFonts w:ascii="Times New Roman" w:hAnsi="Times New Roman"/>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14:paraId="32FF9D24" w14:textId="77777777" w:rsidR="00B9116D" w:rsidRPr="00052229" w:rsidRDefault="00B9116D" w:rsidP="00052229">
      <w:pPr>
        <w:pStyle w:val="a3"/>
        <w:numPr>
          <w:ilvl w:val="0"/>
          <w:numId w:val="26"/>
        </w:numPr>
        <w:spacing w:after="0" w:line="276" w:lineRule="auto"/>
        <w:jc w:val="both"/>
        <w:rPr>
          <w:rFonts w:ascii="Times New Roman" w:hAnsi="Times New Roman"/>
          <w:sz w:val="28"/>
          <w:szCs w:val="28"/>
        </w:rPr>
      </w:pPr>
      <w:r w:rsidRPr="00052229">
        <w:rPr>
          <w:rFonts w:ascii="Times New Roman" w:hAnsi="Times New Roman"/>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133C4CCB" w14:textId="77777777" w:rsidR="00B9116D" w:rsidRPr="00052229" w:rsidRDefault="00B9116D" w:rsidP="00052229">
      <w:pPr>
        <w:pStyle w:val="a3"/>
        <w:numPr>
          <w:ilvl w:val="0"/>
          <w:numId w:val="26"/>
        </w:numPr>
        <w:spacing w:after="0" w:line="276" w:lineRule="auto"/>
        <w:jc w:val="both"/>
        <w:rPr>
          <w:rFonts w:ascii="Times New Roman" w:hAnsi="Times New Roman"/>
          <w:sz w:val="28"/>
          <w:szCs w:val="28"/>
        </w:rPr>
      </w:pPr>
      <w:r w:rsidRPr="00052229">
        <w:rPr>
          <w:rFonts w:ascii="Times New Roman" w:hAnsi="Times New Roman"/>
          <w:sz w:val="28"/>
          <w:szCs w:val="28"/>
        </w:rPr>
        <w:t>достижение метапредметных результатов может проявиться в успешности выполнения комплексных заданий на межпредметной основе.</w:t>
      </w:r>
    </w:p>
    <w:p w14:paraId="0B5AC2A5" w14:textId="6013A194" w:rsidR="00B9116D" w:rsidRPr="00222D92" w:rsidRDefault="00B9116D" w:rsidP="00052229">
      <w:pPr>
        <w:spacing w:after="0" w:line="276" w:lineRule="auto"/>
        <w:jc w:val="both"/>
        <w:rPr>
          <w:rFonts w:ascii="Times New Roman" w:hAnsi="Times New Roman"/>
          <w:sz w:val="28"/>
          <w:szCs w:val="28"/>
        </w:rPr>
      </w:pPr>
      <w:r w:rsidRPr="00222D92">
        <w:rPr>
          <w:rFonts w:ascii="Times New Roman" w:hAnsi="Times New Roman"/>
          <w:sz w:val="28"/>
          <w:szCs w:val="28"/>
        </w:rPr>
        <w:t>5. 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33E9DE9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2E0C94C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w:t>
      </w:r>
      <w:r w:rsidRPr="00222D92">
        <w:rPr>
          <w:rFonts w:ascii="Times New Roman" w:hAnsi="Times New Roman"/>
          <w:sz w:val="28"/>
          <w:szCs w:val="28"/>
        </w:rPr>
        <w:lastRenderedPageBreak/>
        <w:t>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33B56FC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528E60C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3B230483" w14:textId="3477D6C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6. Обучающиеся с ЗПР имеют право на прохождение текущей, промежуточной, итоговой аттестации освоения АООП НОО в иных формах.</w:t>
      </w:r>
    </w:p>
    <w:p w14:paraId="4970F01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Специальные условия проведения текущей, промежуточной и итоговой (по итогам освоения АООП НОО) аттестации обучающихся с ЗПР включают:</w:t>
      </w:r>
    </w:p>
    <w:p w14:paraId="0CB7FF79" w14:textId="77777777"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09D07943" w14:textId="77777777"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1DC8AA93" w14:textId="77777777"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присутствие в начале работы этапа общей организации деятельности;</w:t>
      </w:r>
    </w:p>
    <w:p w14:paraId="36449BD3" w14:textId="77777777"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адаптирование инструкции с учетом особых образовательных потребностей и индивидуальных трудностей обучающихся с ЗПР:</w:t>
      </w:r>
    </w:p>
    <w:p w14:paraId="011AC001" w14:textId="724281AC"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упрощение формулировок по грамматическому и семантическому оформлению;</w:t>
      </w:r>
    </w:p>
    <w:p w14:paraId="7A448B60" w14:textId="45FADA4A"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32A3D7BD" w14:textId="4395147C"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14:paraId="52984866" w14:textId="77777777"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lastRenderedPageBreak/>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371E499F" w14:textId="77777777"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1FFB2710" w14:textId="77777777"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увеличение времени на выполнение заданий;</w:t>
      </w:r>
    </w:p>
    <w:p w14:paraId="0116638A" w14:textId="77777777"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организация короткого перерыва (10 - 15 минут) при нарастании в поведении обучающегося проявлений утомления, истощения;</w:t>
      </w:r>
    </w:p>
    <w:p w14:paraId="52F546A0" w14:textId="77777777" w:rsidR="00B9116D" w:rsidRPr="00052229" w:rsidRDefault="00B9116D" w:rsidP="00052229">
      <w:pPr>
        <w:pStyle w:val="a3"/>
        <w:numPr>
          <w:ilvl w:val="0"/>
          <w:numId w:val="27"/>
        </w:numPr>
        <w:spacing w:after="0" w:line="276" w:lineRule="auto"/>
        <w:jc w:val="both"/>
        <w:rPr>
          <w:rFonts w:ascii="Times New Roman" w:hAnsi="Times New Roman"/>
          <w:sz w:val="28"/>
          <w:szCs w:val="28"/>
        </w:rPr>
      </w:pPr>
      <w:r w:rsidRPr="00052229">
        <w:rPr>
          <w:rFonts w:ascii="Times New Roman" w:hAnsi="Times New Roman"/>
          <w:sz w:val="28"/>
          <w:szCs w:val="28"/>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14:paraId="26A3496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14:paraId="6143111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64F2723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159.7.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4413CAC5" w14:textId="77777777" w:rsidR="00B9116D" w:rsidRPr="00222D92" w:rsidRDefault="00B9116D" w:rsidP="00222D92">
      <w:pPr>
        <w:spacing w:after="0" w:line="276" w:lineRule="auto"/>
        <w:ind w:firstLine="851"/>
        <w:jc w:val="both"/>
        <w:rPr>
          <w:rFonts w:ascii="Times New Roman" w:hAnsi="Times New Roman"/>
          <w:sz w:val="28"/>
          <w:szCs w:val="28"/>
        </w:rPr>
      </w:pPr>
    </w:p>
    <w:p w14:paraId="4656C2E7" w14:textId="60B85B8E" w:rsidR="00B9116D" w:rsidRPr="00052229" w:rsidRDefault="00B9116D" w:rsidP="00052229">
      <w:pPr>
        <w:spacing w:after="0" w:line="276" w:lineRule="auto"/>
        <w:jc w:val="center"/>
        <w:rPr>
          <w:rFonts w:ascii="Times New Roman" w:hAnsi="Times New Roman"/>
          <w:b/>
          <w:sz w:val="28"/>
          <w:szCs w:val="28"/>
        </w:rPr>
      </w:pPr>
      <w:r w:rsidRPr="00052229">
        <w:rPr>
          <w:rFonts w:ascii="Times New Roman" w:hAnsi="Times New Roman"/>
          <w:b/>
          <w:sz w:val="28"/>
          <w:szCs w:val="28"/>
        </w:rPr>
        <w:t>Содержательный раздел ФАОП НОО для обучающихся с ЗПР</w:t>
      </w:r>
    </w:p>
    <w:p w14:paraId="0ED47559" w14:textId="1B9D2DBB" w:rsidR="00B9116D" w:rsidRPr="00052229" w:rsidRDefault="00052229" w:rsidP="00052229">
      <w:pPr>
        <w:spacing w:after="0" w:line="276" w:lineRule="auto"/>
        <w:ind w:firstLine="851"/>
        <w:jc w:val="center"/>
        <w:rPr>
          <w:rFonts w:ascii="Times New Roman" w:hAnsi="Times New Roman"/>
          <w:b/>
          <w:sz w:val="28"/>
          <w:szCs w:val="28"/>
        </w:rPr>
      </w:pPr>
      <w:r>
        <w:rPr>
          <w:rFonts w:ascii="Times New Roman" w:hAnsi="Times New Roman"/>
          <w:b/>
          <w:sz w:val="28"/>
          <w:szCs w:val="28"/>
        </w:rPr>
        <w:t>(вариант 7.2)</w:t>
      </w:r>
    </w:p>
    <w:p w14:paraId="07A686B1" w14:textId="16D3AC1C" w:rsidR="00B9116D" w:rsidRPr="00052229" w:rsidRDefault="00B9116D" w:rsidP="00052229">
      <w:pPr>
        <w:spacing w:after="0" w:line="276" w:lineRule="auto"/>
        <w:ind w:firstLine="851"/>
        <w:jc w:val="center"/>
        <w:rPr>
          <w:rFonts w:ascii="Times New Roman" w:hAnsi="Times New Roman"/>
          <w:b/>
          <w:sz w:val="28"/>
          <w:szCs w:val="28"/>
        </w:rPr>
      </w:pPr>
      <w:r w:rsidRPr="00052229">
        <w:rPr>
          <w:rFonts w:ascii="Times New Roman" w:hAnsi="Times New Roman"/>
          <w:b/>
          <w:sz w:val="28"/>
          <w:szCs w:val="28"/>
        </w:rPr>
        <w:t>Федеральные рабочие программы учебных предметов.</w:t>
      </w:r>
    </w:p>
    <w:p w14:paraId="1A89DFFD" w14:textId="77777777" w:rsidR="00B9116D" w:rsidRPr="00222D92" w:rsidRDefault="00B9116D" w:rsidP="00222D92">
      <w:pPr>
        <w:spacing w:after="0" w:line="276" w:lineRule="auto"/>
        <w:ind w:firstLine="851"/>
        <w:jc w:val="both"/>
        <w:rPr>
          <w:rFonts w:ascii="Times New Roman" w:hAnsi="Times New Roman"/>
          <w:sz w:val="28"/>
          <w:szCs w:val="28"/>
        </w:rPr>
      </w:pPr>
    </w:p>
    <w:p w14:paraId="36629C6A" w14:textId="7A7A803C"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 Русский язык.</w:t>
      </w:r>
    </w:p>
    <w:p w14:paraId="00176E7F" w14:textId="093677C2"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1.1. Пояснительная записка.</w:t>
      </w:r>
    </w:p>
    <w:p w14:paraId="1DF6A56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 xml:space="preserve">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2"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федеральной программы воспитания.</w:t>
      </w:r>
    </w:p>
    <w:p w14:paraId="1A341AC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14:paraId="5BF48B9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14:paraId="4F9C731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14:paraId="3FF7A1D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w:t>
      </w:r>
      <w:r w:rsidRPr="00222D92">
        <w:rPr>
          <w:rFonts w:ascii="Times New Roman" w:hAnsi="Times New Roman"/>
          <w:sz w:val="28"/>
          <w:szCs w:val="28"/>
        </w:rPr>
        <w:lastRenderedPageBreak/>
        <w:t>самосознания. Представления о связи языка с культурой народа осваиваются практическим путем.</w:t>
      </w:r>
    </w:p>
    <w:p w14:paraId="1A081A8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14:paraId="43EDB48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14:paraId="1134A8C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14:paraId="2C3C3B3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14:paraId="1DB904D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14:paraId="5DFBDE6F" w14:textId="4F0896BC"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 Содержание обучения.</w:t>
      </w:r>
    </w:p>
    <w:p w14:paraId="22912DDB" w14:textId="5388B316"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1.2.1. Виды речевой деятельности.</w:t>
      </w:r>
    </w:p>
    <w:p w14:paraId="3698E2C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223FE8C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8D2960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11D3568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14:paraId="73AC334A" w14:textId="321E5B0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1.2.2. Обучение грамоте.</w:t>
      </w:r>
    </w:p>
    <w:p w14:paraId="3038967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05F050E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Различение гласных и согласных звуков, гласных ударных и безударных, согласных твердых и мягких, звонких и глухих.</w:t>
      </w:r>
    </w:p>
    <w:p w14:paraId="6F5D992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Слог как минимальная произносительная единица. Деление слов на слоги. Определение места ударения.</w:t>
      </w:r>
    </w:p>
    <w:p w14:paraId="74C9F73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14:paraId="031EB94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Знакомство с русским алфавитом как последовательностью букв.</w:t>
      </w:r>
    </w:p>
    <w:p w14:paraId="4CB7863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Чтение. Формирование навыка слогового чтения (ориентация на букву, обозначающую гласный звук). Плавное слоговое чтение и чтение целыми </w:t>
      </w:r>
      <w:r w:rsidRPr="00222D92">
        <w:rPr>
          <w:rFonts w:ascii="Times New Roman" w:hAnsi="Times New Roman"/>
          <w:sz w:val="28"/>
          <w:szCs w:val="28"/>
        </w:rPr>
        <w:lastRenderedPageBreak/>
        <w:t>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37A5554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CC69A4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4A1A7DA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14:paraId="7554196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6608B0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Понимание функции небуквенных графических средств: пробела между словами, знака переноса.</w:t>
      </w:r>
    </w:p>
    <w:p w14:paraId="30C2149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Слово и предложение. Восприятие слова как объекта изучения, материала для анализа. Наблюдение над значением слова.</w:t>
      </w:r>
    </w:p>
    <w:p w14:paraId="209D7DB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54EB9AA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Орфография. Знакомство с правилами правописания и их применение:</w:t>
      </w:r>
    </w:p>
    <w:p w14:paraId="6D9A0BE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раздельное написание слов;</w:t>
      </w:r>
    </w:p>
    <w:p w14:paraId="49C899E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обозначение гласных после шипящих (ча-ща, чу-щу, жи-ши);</w:t>
      </w:r>
    </w:p>
    <w:p w14:paraId="2FC60BA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прописная (заглавная) буква в начале предложения, в именах собственных;</w:t>
      </w:r>
    </w:p>
    <w:p w14:paraId="5BBA482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перенос слов по слогам без стечения согласных;</w:t>
      </w:r>
    </w:p>
    <w:p w14:paraId="146FFB3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знаки препинания в конце предложения.</w:t>
      </w:r>
    </w:p>
    <w:p w14:paraId="2705DD3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Развитие речи. Понимание прочитанного текста при самостоятельном чтении вслух и при его прослушивании. Составление небольших рассказов </w:t>
      </w:r>
      <w:r w:rsidRPr="00222D92">
        <w:rPr>
          <w:rFonts w:ascii="Times New Roman" w:hAnsi="Times New Roman"/>
          <w:sz w:val="28"/>
          <w:szCs w:val="28"/>
        </w:rPr>
        <w:lastRenderedPageBreak/>
        <w:t>повествовательного характера по серии сюжетных картинок, материалам собственных игр, занятий, наблюдений.</w:t>
      </w:r>
    </w:p>
    <w:p w14:paraId="2703D468" w14:textId="51158B5A"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1.2.3. Систематический курс.</w:t>
      </w:r>
    </w:p>
    <w:p w14:paraId="58F85C5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4AFA74A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Графика. Различение звука и буквы: буква как знак звука. Овладение позиционным способом обозначения звуков буквами.</w:t>
      </w:r>
    </w:p>
    <w:p w14:paraId="055A13B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14:paraId="6BB346A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14:paraId="57AA08B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Использование небуквенных графических средств: пробела между словами, знака переноса, абзаца.</w:t>
      </w:r>
    </w:p>
    <w:p w14:paraId="311E7B4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796D12B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6874A75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w:t>
      </w:r>
      <w:r w:rsidRPr="00222D92">
        <w:rPr>
          <w:rFonts w:ascii="Times New Roman" w:hAnsi="Times New Roman"/>
          <w:sz w:val="28"/>
          <w:szCs w:val="28"/>
        </w:rPr>
        <w:lastRenderedPageBreak/>
        <w:t>написания корней (корм - кормить - кормушка, лес - лесник - лесной). Различение однокоренных слов и различных форм одного и того же слова.</w:t>
      </w:r>
    </w:p>
    <w:p w14:paraId="5E45785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2A27A95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Различение изменяемых и неизменяемых слов. Разбор слова по составу.</w:t>
      </w:r>
    </w:p>
    <w:p w14:paraId="4E97ED0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356D2CD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14:paraId="385EF5C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Род существительных: мужской, женский, средний. Различение имен существительных мужского, женского и среднего рода.</w:t>
      </w:r>
    </w:p>
    <w:p w14:paraId="2E077E7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Изменение имен существительных по числам.</w:t>
      </w:r>
    </w:p>
    <w:p w14:paraId="708AF39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1DAFE4B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Склонение имен существительных во множественном числе.</w:t>
      </w:r>
    </w:p>
    <w:p w14:paraId="7FE4FF1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Морфологический разбор имен существительных.</w:t>
      </w:r>
    </w:p>
    <w:p w14:paraId="0F1AF65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14:paraId="186836B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7107507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40A78E9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7717410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5227810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508D428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563D36B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0568DAE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22A1BFC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32463D0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Орфография и пунктуация. Формирование орфографической зоркости. Использование орфографического словаря.</w:t>
      </w:r>
    </w:p>
    <w:p w14:paraId="4BA047A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Применение правил правописания:</w:t>
      </w:r>
    </w:p>
    <w:p w14:paraId="5EE9B32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сочетания жи-ши, ча-ща, чу-щу в положении под ударением;</w:t>
      </w:r>
    </w:p>
    <w:p w14:paraId="468A9EB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сочетания чк-чн, чт, щн;</w:t>
      </w:r>
    </w:p>
    <w:p w14:paraId="4EF760C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перенос слов;</w:t>
      </w:r>
    </w:p>
    <w:p w14:paraId="034919D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прописная буква в начале предложения, в именах собственных;</w:t>
      </w:r>
    </w:p>
    <w:p w14:paraId="2670717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проверяемые безударные гласные в корне слова;</w:t>
      </w:r>
    </w:p>
    <w:p w14:paraId="42BDDCD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парные звонкие и глухие согласные в корне слова;</w:t>
      </w:r>
    </w:p>
    <w:p w14:paraId="08CD0EB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непроизносимые согласные;</w:t>
      </w:r>
    </w:p>
    <w:p w14:paraId="3DB9BB8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непроверяемые гласные и согласные в корне слова (на ограниченном перечне слов);</w:t>
      </w:r>
    </w:p>
    <w:p w14:paraId="195BDCF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гласные и согласные в неизменяемых на письме приставках;</w:t>
      </w:r>
    </w:p>
    <w:p w14:paraId="7439E9E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разделительные ъ и ь;</w:t>
      </w:r>
    </w:p>
    <w:p w14:paraId="6CCEC61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мягкий знак после шипящих на конце имен существительных (ночь, нож, рожь, мышь);</w:t>
      </w:r>
    </w:p>
    <w:p w14:paraId="539145E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безударные падежные окончания имен существительных (кроме существительных на -мя, -ий, -ья, -ье, -ия, -ов, -ин);</w:t>
      </w:r>
    </w:p>
    <w:p w14:paraId="0734878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безударные окончания имен прилагательных;</w:t>
      </w:r>
    </w:p>
    <w:p w14:paraId="053F947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раздельное написание предлогов с личными местоимениями;</w:t>
      </w:r>
    </w:p>
    <w:p w14:paraId="732E837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не с глаголами;</w:t>
      </w:r>
    </w:p>
    <w:p w14:paraId="5A75A8C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мягкий знак после шипящих на конце глаголов в форме 2-го лица единственного числа (пишешь, учишь);</w:t>
      </w:r>
    </w:p>
    <w:p w14:paraId="6ED961A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мягкий знак в глаголах в сочетании -ться;</w:t>
      </w:r>
    </w:p>
    <w:p w14:paraId="2484A28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безударные личные окончания глаголов;</w:t>
      </w:r>
    </w:p>
    <w:p w14:paraId="0F5B108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раздельное написание предлогов с другими словами;</w:t>
      </w:r>
    </w:p>
    <w:p w14:paraId="3394A59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знаки препинания в конце предложения: точка, вопросительный и восклицательный знаки;</w:t>
      </w:r>
    </w:p>
    <w:p w14:paraId="68A24AD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знаки препинания (запятая) в предложениях с однородными членами.</w:t>
      </w:r>
    </w:p>
    <w:p w14:paraId="351D9C34" w14:textId="4E919E26"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1.2.4. Развитие речи.</w:t>
      </w:r>
    </w:p>
    <w:p w14:paraId="4BFE540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Осознание ситуации общения: с какой целью, с кем и где происходит общение.</w:t>
      </w:r>
    </w:p>
    <w:p w14:paraId="76EA61E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18BB31E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6075B03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1DF7587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3509EFE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14:paraId="5945318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Типы текстов: описание, повествование, рассуждение, их особенности.</w:t>
      </w:r>
    </w:p>
    <w:p w14:paraId="4E8911B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Знакомство с жанрами письма и поздравления.</w:t>
      </w:r>
    </w:p>
    <w:p w14:paraId="7B7A140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155FAD0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127EE1CF" w14:textId="2BED103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1.3. Планируемые результаты освоения учебного предмета.</w:t>
      </w:r>
    </w:p>
    <w:p w14:paraId="28A96F0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Предметные результаты:</w:t>
      </w:r>
    </w:p>
    <w:p w14:paraId="07146B0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55ADA7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интереса к изучению родного (русского) языка;</w:t>
      </w:r>
    </w:p>
    <w:p w14:paraId="797ACDE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овладение первоначальными представлениями о правилах речевого этикета;</w:t>
      </w:r>
    </w:p>
    <w:p w14:paraId="773B1C1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овладение основами грамотного письма;</w:t>
      </w:r>
    </w:p>
    <w:p w14:paraId="31B1AFA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овладение обучающимися коммуникативно-речевыми умениями, необходимыми для совершенствования их речевой практики;</w:t>
      </w:r>
    </w:p>
    <w:p w14:paraId="08AC083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4AC3CD1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14:paraId="549FE483" w14:textId="77777777" w:rsidR="00B9116D" w:rsidRPr="00222D92" w:rsidRDefault="00B9116D" w:rsidP="00222D92">
      <w:pPr>
        <w:spacing w:after="0" w:line="276" w:lineRule="auto"/>
        <w:ind w:firstLine="851"/>
        <w:jc w:val="both"/>
        <w:rPr>
          <w:rFonts w:ascii="Times New Roman" w:hAnsi="Times New Roman"/>
          <w:sz w:val="28"/>
          <w:szCs w:val="28"/>
        </w:rPr>
      </w:pPr>
    </w:p>
    <w:p w14:paraId="150E6AC8" w14:textId="7D378974"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 Литературное чтение.</w:t>
      </w:r>
    </w:p>
    <w:p w14:paraId="6523316D" w14:textId="757410CD"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2.1. Пояснительная записка.</w:t>
      </w:r>
    </w:p>
    <w:p w14:paraId="122C1A5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3"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федеральной программы воспитания.</w:t>
      </w:r>
    </w:p>
    <w:p w14:paraId="40FB12C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w:t>
      </w:r>
      <w:r w:rsidRPr="00222D92">
        <w:rPr>
          <w:rFonts w:ascii="Times New Roman" w:hAnsi="Times New Roman"/>
          <w:sz w:val="28"/>
          <w:szCs w:val="28"/>
        </w:rPr>
        <w:lastRenderedPageBreak/>
        <w:t>грамотности и закладывает основы интеллектуального, речевого, эмоционального, духовно-нравственного развития обучающихся с ЗПР.</w:t>
      </w:r>
    </w:p>
    <w:p w14:paraId="7B0B7B2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14:paraId="0281AAB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37E2271" w14:textId="37E476B0"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2.2. Содержание обучения.</w:t>
      </w:r>
    </w:p>
    <w:p w14:paraId="58FC103C" w14:textId="69AA9354"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2.2.1. Виды речевой и читательской деятельности.</w:t>
      </w:r>
    </w:p>
    <w:p w14:paraId="5907ADB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169FBF6A" w14:textId="40B0816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2.2.2. Чтение.</w:t>
      </w:r>
    </w:p>
    <w:p w14:paraId="097F040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68C93A3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0ACAE4A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Работа с разными видами текста. Общее представление о разных видах текста: художественный, учебный, научно-популярный, их сравнение. </w:t>
      </w:r>
      <w:r w:rsidRPr="00222D92">
        <w:rPr>
          <w:rFonts w:ascii="Times New Roman" w:hAnsi="Times New Roman"/>
          <w:sz w:val="28"/>
          <w:szCs w:val="28"/>
        </w:rPr>
        <w:lastRenderedPageBreak/>
        <w:t>Определение целей создания этих видов текста. Особенности фольклорного текста.</w:t>
      </w:r>
    </w:p>
    <w:p w14:paraId="24B3065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0306A3A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Самостоятельное деление текста на смысловые части, их озаглавливание. Умение работать с разными видами информации.</w:t>
      </w:r>
    </w:p>
    <w:p w14:paraId="30C1F18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14:paraId="1B5C6F9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4430C0C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1D60677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66EEE0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8AEE85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9147BB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Характеристика героя произведения. Нахождение в тексте слов и выражений, характеризующих героя и событие. Анализ (с помощью учителя), </w:t>
      </w:r>
      <w:r w:rsidRPr="00222D92">
        <w:rPr>
          <w:rFonts w:ascii="Times New Roman" w:hAnsi="Times New Roman"/>
          <w:sz w:val="28"/>
          <w:szCs w:val="28"/>
        </w:rPr>
        <w:lastRenderedPageBreak/>
        <w:t>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1DA1B9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Характеристика героя произведения. Портрет, характер героя, выраженные через поступки и речь.</w:t>
      </w:r>
    </w:p>
    <w:p w14:paraId="7760D44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14:paraId="58BCADF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596BA90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1240AE3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66835B1" w14:textId="26B2798E"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2.2.3. Говорение (культура речевого общения).</w:t>
      </w:r>
    </w:p>
    <w:p w14:paraId="76E0AC9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14:paraId="244A7FF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14:paraId="591BEF7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w:t>
      </w:r>
      <w:r w:rsidRPr="00222D92">
        <w:rPr>
          <w:rFonts w:ascii="Times New Roman" w:hAnsi="Times New Roman"/>
          <w:sz w:val="28"/>
          <w:szCs w:val="28"/>
        </w:rPr>
        <w:lastRenderedPageBreak/>
        <w:t>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1FBF5033" w14:textId="6A8E73BD"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2.2.4. Письмо (культура письменной речи).</w:t>
      </w:r>
    </w:p>
    <w:p w14:paraId="09747A7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14:paraId="5489E038" w14:textId="78BC8EF8"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2.2.5. Круг детского чтения.</w:t>
      </w:r>
    </w:p>
    <w:p w14:paraId="486BB3C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14:paraId="66DC1D8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564934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1E7344EB" w14:textId="44382104"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2.2.6. Литературоведческая пропедевтика (практическое освоение).</w:t>
      </w:r>
    </w:p>
    <w:p w14:paraId="4727A65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сравнений.</w:t>
      </w:r>
    </w:p>
    <w:p w14:paraId="57252F9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489ED75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10B7321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Фольклор и авторские художественные произведения (различение).</w:t>
      </w:r>
    </w:p>
    <w:p w14:paraId="5F0A6DC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2E21828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Сказки (о животных, бытовые, волшебные). Художественные особенности сказок: лексика, построение (композиция). Литературная (авторская) сказка.</w:t>
      </w:r>
    </w:p>
    <w:p w14:paraId="5699EAE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Рассказ, стихотворение, басня - общее представление о жанре, особенностях построения и выразительных средствах.</w:t>
      </w:r>
    </w:p>
    <w:p w14:paraId="69D4B884" w14:textId="2E4D62C0"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2.2.7. Творческая деятельность обучающихся (на основе литературных произведений).</w:t>
      </w:r>
    </w:p>
    <w:p w14:paraId="20B786A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3BB69C2D" w14:textId="304DCA72"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2.3. Планируемые результаты освоения учебного предмета.</w:t>
      </w:r>
    </w:p>
    <w:p w14:paraId="6792317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Предметные результаты:</w:t>
      </w:r>
    </w:p>
    <w:p w14:paraId="6E80177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14:paraId="43101DE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14:paraId="5C57BDE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14:paraId="2D1DD78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понимание роли чтения, использование разных видов чтения;</w:t>
      </w:r>
    </w:p>
    <w:p w14:paraId="6CE168B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1E7B5A8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7D4C8DE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потребности в систематическом чтении;</w:t>
      </w:r>
    </w:p>
    <w:p w14:paraId="7CEE000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выбор с помощью взрослого интересующей литературы.</w:t>
      </w:r>
    </w:p>
    <w:p w14:paraId="51853190" w14:textId="77777777" w:rsidR="00B9116D" w:rsidRPr="00222D92" w:rsidRDefault="00B9116D" w:rsidP="00222D92">
      <w:pPr>
        <w:spacing w:after="0" w:line="276" w:lineRule="auto"/>
        <w:ind w:firstLine="851"/>
        <w:jc w:val="both"/>
        <w:rPr>
          <w:rFonts w:ascii="Times New Roman" w:hAnsi="Times New Roman"/>
          <w:sz w:val="28"/>
          <w:szCs w:val="28"/>
        </w:rPr>
      </w:pPr>
    </w:p>
    <w:p w14:paraId="7DCB53B9" w14:textId="17B5E83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 Окружающий мир.</w:t>
      </w:r>
    </w:p>
    <w:p w14:paraId="7C57EE6B" w14:textId="6A3905C5"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3.1. Пояснительная записка.</w:t>
      </w:r>
    </w:p>
    <w:p w14:paraId="546275C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 xml:space="preserve">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4"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федеральной программы воспитания.</w:t>
      </w:r>
    </w:p>
    <w:p w14:paraId="604D5DA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14:paraId="130FEF3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65591FB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14:paraId="2722B0A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14:paraId="78DFFC9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14:paraId="43E910DB" w14:textId="227125C6"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3.2. Содержание обучения.</w:t>
      </w:r>
    </w:p>
    <w:p w14:paraId="5F3874CD" w14:textId="02B84142" w:rsidR="00B9116D" w:rsidRPr="00222D92" w:rsidRDefault="00B9116D" w:rsidP="00052229">
      <w:pPr>
        <w:spacing w:after="0" w:line="276" w:lineRule="auto"/>
        <w:ind w:firstLine="708"/>
        <w:jc w:val="both"/>
        <w:rPr>
          <w:rFonts w:ascii="Times New Roman" w:hAnsi="Times New Roman"/>
          <w:sz w:val="28"/>
          <w:szCs w:val="28"/>
        </w:rPr>
      </w:pPr>
      <w:r w:rsidRPr="00222D92">
        <w:rPr>
          <w:rFonts w:ascii="Times New Roman" w:hAnsi="Times New Roman"/>
          <w:sz w:val="28"/>
          <w:szCs w:val="28"/>
        </w:rPr>
        <w:t>3.2.1. Человек и природа.</w:t>
      </w:r>
    </w:p>
    <w:p w14:paraId="13E5D51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732D579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2D85C2C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7F8D0E7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61721AA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Погода, ее составляющие (температура воздуха, облачность, осадки, ветер). Наблюдение за погодой своего края.</w:t>
      </w:r>
    </w:p>
    <w:p w14:paraId="7175E7C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5349154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35C2454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78E93BC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26A7A3A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083E0D7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Почва, ее состав, значение для живой природы и для хозяйственной жизни человека. Охрана, бережное использование почв.</w:t>
      </w:r>
    </w:p>
    <w:p w14:paraId="4F97793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01128E9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Грибы: съедобные и ядовитые. Правила сбора грибов.</w:t>
      </w:r>
    </w:p>
    <w:p w14:paraId="3FF545F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3F8A126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2EF0365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50622B7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6129FEA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w:t>
      </w:r>
      <w:r w:rsidRPr="00222D92">
        <w:rPr>
          <w:rFonts w:ascii="Times New Roman" w:hAnsi="Times New Roman"/>
          <w:sz w:val="28"/>
          <w:szCs w:val="28"/>
        </w:rPr>
        <w:lastRenderedPageBreak/>
        <w:t>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31AE34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598EAEE7" w14:textId="651FBD3B"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3.2.2. Человек и общество.</w:t>
      </w:r>
    </w:p>
    <w:p w14:paraId="51D8BB0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028B864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3DAA6AD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4DD1A44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7E98376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3092045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CBD781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14:paraId="3BB5C9B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Средства массовой информации: радио, телевидение, пресса, Интернет.</w:t>
      </w:r>
    </w:p>
    <w:p w14:paraId="4807B7D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5" w:history="1">
        <w:r w:rsidRPr="00222D92">
          <w:rPr>
            <w:rFonts w:ascii="Times New Roman" w:hAnsi="Times New Roman"/>
            <w:color w:val="0000FF"/>
            <w:sz w:val="28"/>
            <w:szCs w:val="28"/>
          </w:rPr>
          <w:t>Конституция</w:t>
        </w:r>
      </w:hyperlink>
      <w:r w:rsidRPr="00222D92">
        <w:rPr>
          <w:rFonts w:ascii="Times New Roman" w:hAnsi="Times New Roman"/>
          <w:sz w:val="28"/>
          <w:szCs w:val="28"/>
        </w:rPr>
        <w:t xml:space="preserve"> - Основной закон Российской Федерации. Права ребенка.</w:t>
      </w:r>
    </w:p>
    <w:p w14:paraId="6B2558F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12D3316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4B1C353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Россия на карте, государственная граница России.</w:t>
      </w:r>
    </w:p>
    <w:p w14:paraId="1433045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Москва - столица России. Достопримечательности Москвы: Кремль, Красная площадь, Большой театр Расположение Москвы на карте.</w:t>
      </w:r>
    </w:p>
    <w:p w14:paraId="0439F9F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3F36237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Россия - многонациональная страна. Народы, населяющие Россию, их обычаи, характерные особенности быта (по выбору).</w:t>
      </w:r>
    </w:p>
    <w:p w14:paraId="1AFC27D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Родной край - частица России. Родной город (населенный пункт), регион (область, край, республика): название, основные </w:t>
      </w:r>
      <w:r w:rsidRPr="00222D92">
        <w:rPr>
          <w:rFonts w:ascii="Times New Roman" w:hAnsi="Times New Roman"/>
          <w:sz w:val="28"/>
          <w:szCs w:val="28"/>
        </w:rPr>
        <w:lastRenderedPageBreak/>
        <w:t>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69103C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14:paraId="144AA444" w14:textId="5674D9D3"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3.2.3. Правила безопасной жизни.</w:t>
      </w:r>
    </w:p>
    <w:p w14:paraId="0E8C764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Ценность здоровья и здорового образа жизни.</w:t>
      </w:r>
    </w:p>
    <w:p w14:paraId="3DA3719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424A87B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4045AF6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Правила безопасного поведения в природе.</w:t>
      </w:r>
    </w:p>
    <w:p w14:paraId="4C67E60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14:paraId="48F076E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Забота о здоровье и безопасности окружающих людей - нравственный долг каждого человека.</w:t>
      </w:r>
    </w:p>
    <w:p w14:paraId="4C0F60E0" w14:textId="1216E01A"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3.3. Планируемые результаты освоения учебного предмета:</w:t>
      </w:r>
    </w:p>
    <w:p w14:paraId="0504581B" w14:textId="493FBD73"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сформированность уважительного отношения к России, родному краю, своей семье, истории, культуре, природе нашей страны, ее современной жизни;</w:t>
      </w:r>
    </w:p>
    <w:p w14:paraId="12B4B869" w14:textId="63033233"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3A135B41" w14:textId="0CA9A7F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13A08E8E" w14:textId="639E90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14:paraId="11898B12" w14:textId="77777777" w:rsidR="00B9116D" w:rsidRPr="00222D92" w:rsidRDefault="00B9116D" w:rsidP="00222D92">
      <w:pPr>
        <w:spacing w:after="0" w:line="276" w:lineRule="auto"/>
        <w:ind w:firstLine="851"/>
        <w:jc w:val="both"/>
        <w:rPr>
          <w:rFonts w:ascii="Times New Roman" w:hAnsi="Times New Roman"/>
          <w:sz w:val="28"/>
          <w:szCs w:val="28"/>
        </w:rPr>
      </w:pPr>
    </w:p>
    <w:p w14:paraId="64A8EED4" w14:textId="5FDEFD24" w:rsidR="00B9116D" w:rsidRPr="00052229" w:rsidRDefault="00B9116D" w:rsidP="00052229">
      <w:pPr>
        <w:spacing w:after="0" w:line="276" w:lineRule="auto"/>
        <w:ind w:firstLine="851"/>
        <w:jc w:val="center"/>
        <w:rPr>
          <w:rFonts w:ascii="Times New Roman" w:hAnsi="Times New Roman"/>
          <w:b/>
          <w:sz w:val="28"/>
          <w:szCs w:val="28"/>
        </w:rPr>
      </w:pPr>
      <w:r w:rsidRPr="00052229">
        <w:rPr>
          <w:rFonts w:ascii="Times New Roman" w:hAnsi="Times New Roman"/>
          <w:b/>
          <w:sz w:val="28"/>
          <w:szCs w:val="28"/>
        </w:rPr>
        <w:t>Программа формирования УУД.</w:t>
      </w:r>
    </w:p>
    <w:p w14:paraId="3FDF2B2F" w14:textId="0011F39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1.1.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14:paraId="6F8880B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14:paraId="62BDDF3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14:paraId="292A186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4EF6065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Ценностными ориентирами начального общего образования выступают:</w:t>
      </w:r>
    </w:p>
    <w:p w14:paraId="4F5D63C3"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формирование основ гражданской идентичности личности на основе:</w:t>
      </w:r>
    </w:p>
    <w:p w14:paraId="4CC8FFDD"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14:paraId="560C9AD3"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14:paraId="3C9C6CD1"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lastRenderedPageBreak/>
        <w:t>формирование психологических условий развития общения, сотрудничества на основе:</w:t>
      </w:r>
    </w:p>
    <w:p w14:paraId="5807516F"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14:paraId="2BCC026A"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4C857659"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адекватного использования компенсаторных способов для решения различных коммуникативных задач;</w:t>
      </w:r>
    </w:p>
    <w:p w14:paraId="371A0601"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опоры на опыт взаимодействия со сверстниками;</w:t>
      </w:r>
    </w:p>
    <w:p w14:paraId="7C652DC0"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развитие ценностно-смысловой сферы личности на основе общечеловеческих принципов нравственности и гуманизма:</w:t>
      </w:r>
    </w:p>
    <w:p w14:paraId="50991356"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принятия и уважения ценностей семьи, образовательной организации, коллектива и стремления следовать им;</w:t>
      </w:r>
    </w:p>
    <w:p w14:paraId="1B87BC5C"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14:paraId="4151E166"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личностного самоопределения в учебной, социально-бытовой деятельности;</w:t>
      </w:r>
    </w:p>
    <w:p w14:paraId="7D40E6EF"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восприятия "образа Я" как субъекта учебной деятельности;</w:t>
      </w:r>
    </w:p>
    <w:p w14:paraId="3DE859B5"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внутренней позиции к самостоятельности и активности;</w:t>
      </w:r>
    </w:p>
    <w:p w14:paraId="15C64A66"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развития эстетических чувств;</w:t>
      </w:r>
    </w:p>
    <w:p w14:paraId="7320F621"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развитие умения учиться на основе:</w:t>
      </w:r>
    </w:p>
    <w:p w14:paraId="528F5057"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развития познавательных интересов, инициативы и любознательности, мотивов познания и творчества;</w:t>
      </w:r>
    </w:p>
    <w:p w14:paraId="5F09F94A"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формирования умения учиться и способности к организации своей деятельности (планированию, контролю, оценке);</w:t>
      </w:r>
    </w:p>
    <w:p w14:paraId="1CAD6400"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развитие самостоятельности, инициативы и ответственности личности на основе:</w:t>
      </w:r>
    </w:p>
    <w:p w14:paraId="42E21EDA"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77C67CA4"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развития готовности к самостоятельным поступкам и действиям, ответственности за их результаты;</w:t>
      </w:r>
    </w:p>
    <w:p w14:paraId="14A88B8E"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формирования целеустремленности и настойчивости в достижении целей, готовности к преодолению трудностей, жизненного оптимизма;</w:t>
      </w:r>
    </w:p>
    <w:p w14:paraId="20FE7053" w14:textId="77777777" w:rsidR="00B9116D" w:rsidRPr="00052229" w:rsidRDefault="00B9116D" w:rsidP="00052229">
      <w:pPr>
        <w:pStyle w:val="a3"/>
        <w:numPr>
          <w:ilvl w:val="0"/>
          <w:numId w:val="28"/>
        </w:numPr>
        <w:spacing w:after="0" w:line="276" w:lineRule="auto"/>
        <w:jc w:val="both"/>
        <w:rPr>
          <w:rFonts w:ascii="Times New Roman" w:hAnsi="Times New Roman"/>
          <w:sz w:val="28"/>
          <w:szCs w:val="28"/>
        </w:rPr>
      </w:pPr>
      <w:r w:rsidRPr="00052229">
        <w:rPr>
          <w:rFonts w:ascii="Times New Roman" w:hAnsi="Times New Roman"/>
          <w:sz w:val="28"/>
          <w:szCs w:val="28"/>
        </w:rPr>
        <w:t xml:space="preserve">формирования умения противостоять действиям и ситуациям, представляющим угрозу жизни, здоровью, безопасности личности и </w:t>
      </w:r>
      <w:r w:rsidRPr="00052229">
        <w:rPr>
          <w:rFonts w:ascii="Times New Roman" w:hAnsi="Times New Roman"/>
          <w:sz w:val="28"/>
          <w:szCs w:val="28"/>
        </w:rPr>
        <w:lastRenderedPageBreak/>
        <w:t>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5C27DA4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7FEE6DA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Функциями УУД выступают:</w:t>
      </w:r>
    </w:p>
    <w:p w14:paraId="78F1638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5F8507F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0D8E7BC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оптимизация протекания процессов социальной адаптации и интеграции посредством формирования УУД;</w:t>
      </w:r>
    </w:p>
    <w:p w14:paraId="2E30136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обеспечение преемственности образовательного процесса.</w:t>
      </w:r>
    </w:p>
    <w:p w14:paraId="05645B04" w14:textId="53100C0A"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14:paraId="760455B5" w14:textId="25DE80C9"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1.2.1. Личностные результаты включают:</w:t>
      </w:r>
    </w:p>
    <w:p w14:paraId="1F58F5DF"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32DD1BE4"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мотивационную основу учебной деятельности, включающую социальные, учебно-познавательные и внешние мотивы;</w:t>
      </w:r>
    </w:p>
    <w:p w14:paraId="6783D64A"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учебно-познавательный интерес к учебному материалу;</w:t>
      </w:r>
    </w:p>
    <w:p w14:paraId="47C0B444"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14:paraId="46D0774F"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способность к оценке своей учебной деятельности;</w:t>
      </w:r>
    </w:p>
    <w:p w14:paraId="467DED09"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14:paraId="67FB5C37"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знание основных моральных норм и ориентацию на их выполнение;</w:t>
      </w:r>
    </w:p>
    <w:p w14:paraId="310DA40A"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установку на здоровый образ жизни и ее реализацию в реальном поведении и поступках;</w:t>
      </w:r>
    </w:p>
    <w:p w14:paraId="735AE959"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lastRenderedPageBreak/>
        <w:t>ориентацию на самостоятельность, активность, социально-бытовую независимость в доступных видах деятельности;</w:t>
      </w:r>
    </w:p>
    <w:p w14:paraId="01B6F3BF"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62B195F7"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14:paraId="51D30BAF" w14:textId="77777777" w:rsidR="00B9116D" w:rsidRPr="00052229" w:rsidRDefault="00B9116D" w:rsidP="00052229">
      <w:pPr>
        <w:pStyle w:val="a3"/>
        <w:numPr>
          <w:ilvl w:val="0"/>
          <w:numId w:val="29"/>
        </w:numPr>
        <w:spacing w:after="0" w:line="276" w:lineRule="auto"/>
        <w:jc w:val="both"/>
        <w:rPr>
          <w:rFonts w:ascii="Times New Roman" w:hAnsi="Times New Roman"/>
          <w:sz w:val="28"/>
          <w:szCs w:val="28"/>
        </w:rPr>
      </w:pPr>
      <w:r w:rsidRPr="00052229">
        <w:rPr>
          <w:rFonts w:ascii="Times New Roman" w:hAnsi="Times New Roman"/>
          <w:sz w:val="28"/>
          <w:szCs w:val="28"/>
        </w:rPr>
        <w:t>овладение доступными видами искусства.</w:t>
      </w:r>
    </w:p>
    <w:p w14:paraId="28741915" w14:textId="1474DF1A"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1.2.2. Регулятивные УУД представлены следующими умениями:</w:t>
      </w:r>
    </w:p>
    <w:p w14:paraId="08F312A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принимать и сохранять учебную задачу;</w:t>
      </w:r>
    </w:p>
    <w:p w14:paraId="7020145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учитывать выделенные учителем ориентиры - действия в новом учебном материале в сотрудничестве с учителем;</w:t>
      </w:r>
    </w:p>
    <w:p w14:paraId="19BA49B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14:paraId="1AAADD2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осуществлять итоговый и пошаговый контроль по результату;</w:t>
      </w:r>
    </w:p>
    <w:p w14:paraId="27F2FBA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2FAE2C3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47E3D47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14:paraId="0A5A847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вносить необходимые коррективы в действие после его завершения на основе его оценки и учета характера сделанных ошибок,</w:t>
      </w:r>
    </w:p>
    <w:p w14:paraId="4D989BA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использовать регулирующую и контролирующую функцию зрения в бытовой и учебной деятельности;</w:t>
      </w:r>
    </w:p>
    <w:p w14:paraId="7298280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осуществлять алгоритмизацию действий как основу компенсации.</w:t>
      </w:r>
    </w:p>
    <w:p w14:paraId="5243ECD5" w14:textId="1A04C8F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1.2.3. Познавательные УУД представлены следующими умениями:</w:t>
      </w:r>
    </w:p>
    <w:p w14:paraId="12E1770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14:paraId="6EA0249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14:paraId="10A918B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использовать знаково-символические средства, в том числе модели и схемы, для решения задач;</w:t>
      </w:r>
    </w:p>
    <w:p w14:paraId="4225E63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строить сообщения в устной и письменной форме;</w:t>
      </w:r>
    </w:p>
    <w:p w14:paraId="42FCCB1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ориентироваться на разнообразие способов решения задач;</w:t>
      </w:r>
    </w:p>
    <w:p w14:paraId="7708947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1F3461E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379D08F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устанавливать причинно-следственные связи в изучаемом круге явлений;</w:t>
      </w:r>
    </w:p>
    <w:p w14:paraId="1E6E36C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осуществлять подведение под понятие на основе распознавания объектов, выделения существенных признаков и их синтеза;</w:t>
      </w:r>
    </w:p>
    <w:p w14:paraId="0538A04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устанавливать аналогии;</w:t>
      </w:r>
    </w:p>
    <w:p w14:paraId="686A774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адекватно использовать информационно-познавательную и ориентировочно-поисковую роль зрения;</w:t>
      </w:r>
    </w:p>
    <w:p w14:paraId="576F89D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владеть компенсаторными способами познавательной деятельности.</w:t>
      </w:r>
    </w:p>
    <w:p w14:paraId="6D078771" w14:textId="66CD842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1.2.4. Коммуникативные УУД представлены следующими умениями:</w:t>
      </w:r>
    </w:p>
    <w:p w14:paraId="54E3FCC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49661CF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формулировать собственное мнение и позицию;</w:t>
      </w:r>
    </w:p>
    <w:p w14:paraId="6D71F70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задавать вопросы, необходимые для организации собственной деятельности и сотрудничества с партнером;</w:t>
      </w:r>
    </w:p>
    <w:p w14:paraId="481FF7A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научится адекватно использовать компенсаторные способы, зрительное восприятие для решения различных коммуникативных задач;</w:t>
      </w:r>
    </w:p>
    <w:p w14:paraId="0D6CAF9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использовать невербальные средства общения для взаимодействия с партнером.</w:t>
      </w:r>
    </w:p>
    <w:p w14:paraId="1D98F93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109E7AA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14:paraId="2AD3CB7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Каждый учебный предмет раскрывает определенные возможности для формирования УУД.</w:t>
      </w:r>
    </w:p>
    <w:p w14:paraId="1A3208B9" w14:textId="77777777" w:rsidR="00B9116D" w:rsidRPr="00222D92" w:rsidRDefault="00B9116D" w:rsidP="00222D92">
      <w:pPr>
        <w:spacing w:after="0" w:line="276" w:lineRule="auto"/>
        <w:ind w:firstLine="851"/>
        <w:jc w:val="both"/>
        <w:rPr>
          <w:rFonts w:ascii="Times New Roman" w:hAnsi="Times New Roman"/>
          <w:sz w:val="28"/>
          <w:szCs w:val="28"/>
        </w:rPr>
      </w:pPr>
    </w:p>
    <w:p w14:paraId="0C856F49" w14:textId="4219CBBF" w:rsidR="00B9116D" w:rsidRPr="00052229" w:rsidRDefault="00B9116D" w:rsidP="00052229">
      <w:pPr>
        <w:spacing w:after="0" w:line="276" w:lineRule="auto"/>
        <w:jc w:val="center"/>
        <w:rPr>
          <w:rFonts w:ascii="Times New Roman" w:hAnsi="Times New Roman"/>
          <w:b/>
          <w:sz w:val="28"/>
          <w:szCs w:val="28"/>
        </w:rPr>
      </w:pPr>
      <w:r w:rsidRPr="00052229">
        <w:rPr>
          <w:rFonts w:ascii="Times New Roman" w:hAnsi="Times New Roman"/>
          <w:b/>
          <w:sz w:val="28"/>
          <w:szCs w:val="28"/>
        </w:rPr>
        <w:t>Программа коррекционной работы.</w:t>
      </w:r>
    </w:p>
    <w:p w14:paraId="760B0155" w14:textId="6321075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1. Программа коррекционной работы в соответствии с требованиями </w:t>
      </w:r>
      <w:hyperlink r:id="rId26"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14:paraId="1F3F147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Программа коррекционной работы должна обеспечивать:</w:t>
      </w:r>
    </w:p>
    <w:p w14:paraId="5200D300" w14:textId="77777777" w:rsidR="00B9116D" w:rsidRPr="00052229" w:rsidRDefault="00B9116D" w:rsidP="00052229">
      <w:pPr>
        <w:pStyle w:val="a3"/>
        <w:numPr>
          <w:ilvl w:val="0"/>
          <w:numId w:val="32"/>
        </w:numPr>
        <w:spacing w:after="0" w:line="276" w:lineRule="auto"/>
        <w:ind w:left="426"/>
        <w:jc w:val="both"/>
        <w:rPr>
          <w:rFonts w:ascii="Times New Roman" w:hAnsi="Times New Roman"/>
          <w:sz w:val="28"/>
          <w:szCs w:val="28"/>
        </w:rPr>
      </w:pPr>
      <w:r w:rsidRPr="00052229">
        <w:rPr>
          <w:rFonts w:ascii="Times New Roman" w:hAnsi="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04AB8291" w14:textId="77777777" w:rsidR="00B9116D" w:rsidRPr="00052229" w:rsidRDefault="00B9116D" w:rsidP="00052229">
      <w:pPr>
        <w:pStyle w:val="a3"/>
        <w:numPr>
          <w:ilvl w:val="0"/>
          <w:numId w:val="32"/>
        </w:numPr>
        <w:spacing w:after="0" w:line="276" w:lineRule="auto"/>
        <w:ind w:left="426"/>
        <w:jc w:val="both"/>
        <w:rPr>
          <w:rFonts w:ascii="Times New Roman" w:hAnsi="Times New Roman"/>
          <w:sz w:val="28"/>
          <w:szCs w:val="28"/>
        </w:rPr>
      </w:pPr>
      <w:r w:rsidRPr="00052229">
        <w:rPr>
          <w:rFonts w:ascii="Times New Roman" w:hAnsi="Times New Roman"/>
          <w:sz w:val="28"/>
          <w:szCs w:val="28"/>
        </w:rPr>
        <w:t>создание адекватных условий для реализации особых образовательных потребностей обучающихся с ЗПР;</w:t>
      </w:r>
    </w:p>
    <w:p w14:paraId="42BCA6CE" w14:textId="77777777" w:rsidR="00B9116D" w:rsidRPr="00052229" w:rsidRDefault="00B9116D" w:rsidP="00052229">
      <w:pPr>
        <w:pStyle w:val="a3"/>
        <w:numPr>
          <w:ilvl w:val="0"/>
          <w:numId w:val="32"/>
        </w:numPr>
        <w:spacing w:after="0" w:line="276" w:lineRule="auto"/>
        <w:ind w:left="426"/>
        <w:jc w:val="both"/>
        <w:rPr>
          <w:rFonts w:ascii="Times New Roman" w:hAnsi="Times New Roman"/>
          <w:sz w:val="28"/>
          <w:szCs w:val="28"/>
        </w:rPr>
      </w:pPr>
      <w:r w:rsidRPr="00052229">
        <w:rPr>
          <w:rFonts w:ascii="Times New Roman" w:hAnsi="Times New Roman"/>
          <w:sz w:val="28"/>
          <w:szCs w:val="28"/>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14:paraId="5A57F42B" w14:textId="77777777" w:rsidR="00B9116D" w:rsidRPr="00052229" w:rsidRDefault="00B9116D" w:rsidP="00052229">
      <w:pPr>
        <w:pStyle w:val="a3"/>
        <w:numPr>
          <w:ilvl w:val="0"/>
          <w:numId w:val="32"/>
        </w:numPr>
        <w:spacing w:after="0" w:line="276" w:lineRule="auto"/>
        <w:ind w:left="426"/>
        <w:jc w:val="both"/>
        <w:rPr>
          <w:rFonts w:ascii="Times New Roman" w:hAnsi="Times New Roman"/>
          <w:sz w:val="28"/>
          <w:szCs w:val="28"/>
        </w:rPr>
      </w:pPr>
      <w:r w:rsidRPr="00052229">
        <w:rPr>
          <w:rFonts w:ascii="Times New Roman" w:hAnsi="Times New Roman"/>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14:paraId="7B3EEC76" w14:textId="77777777" w:rsidR="00B9116D" w:rsidRPr="00052229" w:rsidRDefault="00B9116D" w:rsidP="00052229">
      <w:pPr>
        <w:pStyle w:val="a3"/>
        <w:numPr>
          <w:ilvl w:val="0"/>
          <w:numId w:val="32"/>
        </w:numPr>
        <w:spacing w:after="0" w:line="276" w:lineRule="auto"/>
        <w:ind w:left="426"/>
        <w:jc w:val="both"/>
        <w:rPr>
          <w:rFonts w:ascii="Times New Roman" w:hAnsi="Times New Roman"/>
          <w:sz w:val="28"/>
          <w:szCs w:val="28"/>
        </w:rPr>
      </w:pPr>
      <w:r w:rsidRPr="00052229">
        <w:rPr>
          <w:rFonts w:ascii="Times New Roman" w:hAnsi="Times New Roman"/>
          <w:sz w:val="28"/>
          <w:szCs w:val="28"/>
        </w:rPr>
        <w:t>оказание помощи в освоении обучающимися с ЗПР АООП НОО и их интеграции в образовательном учреждении;</w:t>
      </w:r>
    </w:p>
    <w:p w14:paraId="380258B6" w14:textId="77777777" w:rsidR="00B9116D" w:rsidRPr="00052229" w:rsidRDefault="00B9116D" w:rsidP="00052229">
      <w:pPr>
        <w:pStyle w:val="a3"/>
        <w:numPr>
          <w:ilvl w:val="0"/>
          <w:numId w:val="32"/>
        </w:numPr>
        <w:spacing w:after="0" w:line="276" w:lineRule="auto"/>
        <w:ind w:left="426"/>
        <w:jc w:val="both"/>
        <w:rPr>
          <w:rFonts w:ascii="Times New Roman" w:hAnsi="Times New Roman"/>
          <w:sz w:val="28"/>
          <w:szCs w:val="28"/>
        </w:rPr>
      </w:pPr>
      <w:r w:rsidRPr="00052229">
        <w:rPr>
          <w:rFonts w:ascii="Times New Roman" w:hAnsi="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4D12230C" w14:textId="77777777" w:rsidR="00B9116D" w:rsidRPr="00052229" w:rsidRDefault="00B9116D" w:rsidP="00052229">
      <w:pPr>
        <w:pStyle w:val="a3"/>
        <w:numPr>
          <w:ilvl w:val="0"/>
          <w:numId w:val="32"/>
        </w:numPr>
        <w:spacing w:after="0" w:line="276" w:lineRule="auto"/>
        <w:ind w:left="426"/>
        <w:jc w:val="both"/>
        <w:rPr>
          <w:rFonts w:ascii="Times New Roman" w:hAnsi="Times New Roman"/>
          <w:sz w:val="28"/>
          <w:szCs w:val="28"/>
        </w:rPr>
      </w:pPr>
      <w:r w:rsidRPr="00052229">
        <w:rPr>
          <w:rFonts w:ascii="Times New Roman" w:hAnsi="Times New Roman"/>
          <w:sz w:val="28"/>
          <w:szCs w:val="28"/>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14:paraId="4BD75089" w14:textId="55DC5263"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1E39750F" w14:textId="71268960"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 Задачи программы:</w:t>
      </w:r>
    </w:p>
    <w:p w14:paraId="1D4C7966" w14:textId="77777777" w:rsidR="00B9116D" w:rsidRPr="00052229" w:rsidRDefault="00B9116D" w:rsidP="00052229">
      <w:pPr>
        <w:pStyle w:val="a3"/>
        <w:numPr>
          <w:ilvl w:val="0"/>
          <w:numId w:val="33"/>
        </w:numPr>
        <w:spacing w:after="0" w:line="276" w:lineRule="auto"/>
        <w:jc w:val="both"/>
        <w:rPr>
          <w:rFonts w:ascii="Times New Roman" w:hAnsi="Times New Roman"/>
          <w:sz w:val="28"/>
          <w:szCs w:val="28"/>
        </w:rPr>
      </w:pPr>
      <w:r w:rsidRPr="00052229">
        <w:rPr>
          <w:rFonts w:ascii="Times New Roman" w:hAnsi="Times New Roman"/>
          <w:sz w:val="28"/>
          <w:szCs w:val="28"/>
        </w:rPr>
        <w:lastRenderedPageBreak/>
        <w:t>определение особых образовательных потребностей обучающихся с ЗПР;</w:t>
      </w:r>
    </w:p>
    <w:p w14:paraId="19D9F355" w14:textId="77777777" w:rsidR="00B9116D" w:rsidRPr="00052229" w:rsidRDefault="00B9116D" w:rsidP="00052229">
      <w:pPr>
        <w:pStyle w:val="a3"/>
        <w:numPr>
          <w:ilvl w:val="0"/>
          <w:numId w:val="33"/>
        </w:numPr>
        <w:spacing w:after="0" w:line="276" w:lineRule="auto"/>
        <w:jc w:val="both"/>
        <w:rPr>
          <w:rFonts w:ascii="Times New Roman" w:hAnsi="Times New Roman"/>
          <w:sz w:val="28"/>
          <w:szCs w:val="28"/>
        </w:rPr>
      </w:pPr>
      <w:r w:rsidRPr="00052229">
        <w:rPr>
          <w:rFonts w:ascii="Times New Roman" w:hAnsi="Times New Roman"/>
          <w:sz w:val="28"/>
          <w:szCs w:val="28"/>
        </w:rPr>
        <w:t>повышение возможностей обучающихся с ЗПР в освоении АООП НОО и интегрировании в образовательный процесс;</w:t>
      </w:r>
    </w:p>
    <w:p w14:paraId="5958BCF9" w14:textId="77777777" w:rsidR="00B9116D" w:rsidRPr="00052229" w:rsidRDefault="00B9116D" w:rsidP="00052229">
      <w:pPr>
        <w:pStyle w:val="a3"/>
        <w:numPr>
          <w:ilvl w:val="0"/>
          <w:numId w:val="33"/>
        </w:numPr>
        <w:spacing w:after="0" w:line="276" w:lineRule="auto"/>
        <w:jc w:val="both"/>
        <w:rPr>
          <w:rFonts w:ascii="Times New Roman" w:hAnsi="Times New Roman"/>
          <w:sz w:val="28"/>
          <w:szCs w:val="28"/>
        </w:rPr>
      </w:pPr>
      <w:r w:rsidRPr="00052229">
        <w:rPr>
          <w:rFonts w:ascii="Times New Roman" w:hAnsi="Times New Roman"/>
          <w:sz w:val="28"/>
          <w:szCs w:val="28"/>
        </w:rPr>
        <w:t>своевременное выявление обучающихся с трудностями адаптации в образовательно-воспитательном процессе;</w:t>
      </w:r>
    </w:p>
    <w:p w14:paraId="3C568608" w14:textId="77777777" w:rsidR="00B9116D" w:rsidRPr="00052229" w:rsidRDefault="00B9116D" w:rsidP="00052229">
      <w:pPr>
        <w:pStyle w:val="a3"/>
        <w:numPr>
          <w:ilvl w:val="0"/>
          <w:numId w:val="33"/>
        </w:numPr>
        <w:spacing w:after="0" w:line="276" w:lineRule="auto"/>
        <w:jc w:val="both"/>
        <w:rPr>
          <w:rFonts w:ascii="Times New Roman" w:hAnsi="Times New Roman"/>
          <w:sz w:val="28"/>
          <w:szCs w:val="28"/>
        </w:rPr>
      </w:pPr>
      <w:r w:rsidRPr="00052229">
        <w:rPr>
          <w:rFonts w:ascii="Times New Roman" w:hAnsi="Times New Roman"/>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14:paraId="5E60B81F" w14:textId="77777777" w:rsidR="00B9116D" w:rsidRPr="00052229" w:rsidRDefault="00B9116D" w:rsidP="00052229">
      <w:pPr>
        <w:pStyle w:val="a3"/>
        <w:numPr>
          <w:ilvl w:val="0"/>
          <w:numId w:val="33"/>
        </w:numPr>
        <w:spacing w:after="0" w:line="276" w:lineRule="auto"/>
        <w:jc w:val="both"/>
        <w:rPr>
          <w:rFonts w:ascii="Times New Roman" w:hAnsi="Times New Roman"/>
          <w:sz w:val="28"/>
          <w:szCs w:val="28"/>
        </w:rPr>
      </w:pPr>
      <w:r w:rsidRPr="00052229">
        <w:rPr>
          <w:rFonts w:ascii="Times New Roman" w:hAnsi="Times New Roman"/>
          <w:sz w:val="28"/>
          <w:szCs w:val="28"/>
        </w:rP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14:paraId="3F846796" w14:textId="6C0B217C"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4. Программа коррекционной работы должна содержать:</w:t>
      </w:r>
    </w:p>
    <w:p w14:paraId="5586B5A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14:paraId="2BF4223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14:paraId="4FD22BB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14:paraId="4CE3F61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планируемые результаты коррекционной работы.</w:t>
      </w:r>
    </w:p>
    <w:p w14:paraId="24DBCBC4" w14:textId="4921C06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5. Принципы коррекционной работы:</w:t>
      </w:r>
    </w:p>
    <w:p w14:paraId="1F24F3A0" w14:textId="55191339"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67A2F74C" w14:textId="04819E8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Принцип системности обеспечивает единство всех элементов коррекционно-воспитательной работы: цели и задач, направлений </w:t>
      </w:r>
      <w:r w:rsidRPr="00222D92">
        <w:rPr>
          <w:rFonts w:ascii="Times New Roman" w:hAnsi="Times New Roman"/>
          <w:sz w:val="28"/>
          <w:szCs w:val="28"/>
        </w:rPr>
        <w:lastRenderedPageBreak/>
        <w:t>осуществления и содержания, форм, методов и приемов организации, взаимодействия участников.</w:t>
      </w:r>
    </w:p>
    <w:p w14:paraId="71F604F5" w14:textId="7BAA7A8D"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Принцип непрерывности обеспечивает проведение коррекционной работы на всем протяжении обучения с учетом личностных изменений.</w:t>
      </w:r>
    </w:p>
    <w:p w14:paraId="06292FDB" w14:textId="562C5C32"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751D99FB" w14:textId="7ED9D66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14:paraId="0BA91F95" w14:textId="06044C3A"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722D5218" w14:textId="6DECEFC2"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4FB3610C" w14:textId="53C2D4E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6. Коррекционная работа с обучающимися с ЗПР осуществляется в ходе всего учебно-образовательного процесса:</w:t>
      </w:r>
    </w:p>
    <w:p w14:paraId="2F9EECC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14:paraId="7EEEDCA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14:paraId="2C9388E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 рамках психологического и социально-педагогического сопровождения обучающихся.</w:t>
      </w:r>
    </w:p>
    <w:p w14:paraId="32F89DA0" w14:textId="37F27E04"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7.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w:t>
      </w:r>
      <w:r w:rsidRPr="00222D92">
        <w:rPr>
          <w:rFonts w:ascii="Times New Roman" w:hAnsi="Times New Roman"/>
          <w:sz w:val="28"/>
          <w:szCs w:val="28"/>
        </w:rPr>
        <w:lastRenderedPageBreak/>
        <w:t>предупреждения негативного отношения к учебе, ситуации школьного обучения в целом, повышения мотивации к школьному обучению.</w:t>
      </w:r>
    </w:p>
    <w:p w14:paraId="06C3DF71" w14:textId="16A8C294"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8. 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14:paraId="235F9D23" w14:textId="35B6E980"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14:paraId="261C0C3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Проведение диагностической работы предполагает осуществление:</w:t>
      </w:r>
    </w:p>
    <w:p w14:paraId="1D0CDB1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14:paraId="113ED88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мониторинга динамики развития обучающихся, их успешности в освоении АООП НОО;</w:t>
      </w:r>
    </w:p>
    <w:p w14:paraId="3305899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анализа результатов обследования с целью проектирования и корректировки коррекционных мероприятий.</w:t>
      </w:r>
    </w:p>
    <w:p w14:paraId="767C1176" w14:textId="2C3F620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14:paraId="10B6D12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Коррекционно-развивающая работа включает:</w:t>
      </w:r>
    </w:p>
    <w:p w14:paraId="5081C32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составление индивидуальной программы психологического сопровождения обучающегося (совместно с педагогическими работниками);</w:t>
      </w:r>
    </w:p>
    <w:p w14:paraId="1D291CD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в классе психологического климата комфортного для всех обучающихся;</w:t>
      </w:r>
    </w:p>
    <w:p w14:paraId="4D44443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4EFAB3B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14:paraId="02CD98B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2467D25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развитие эмоционально-волевой и личностной сферы обучающегося и коррекцию его поведения;</w:t>
      </w:r>
    </w:p>
    <w:p w14:paraId="3DFDEA4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социальное сопровождение обучающегося в случае неблагоприятных условий жизни при психотравмирующих обстоятельствах.</w:t>
      </w:r>
    </w:p>
    <w:p w14:paraId="51111130" w14:textId="16A1A3EE"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14:paraId="16CD3A2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Консультативная работа включает:</w:t>
      </w:r>
    </w:p>
    <w:p w14:paraId="5A3CAA3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645B7EE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консультативную помощь семье в вопросах воспитания и оказания возможной помощи обучающемуся в освоении АООП НОО.</w:t>
      </w:r>
    </w:p>
    <w:p w14:paraId="251FA20F" w14:textId="521AAA1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14:paraId="4998D9E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Информационно-просветительская работа включает:</w:t>
      </w:r>
    </w:p>
    <w:p w14:paraId="07EBBB6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w:t>
      </w:r>
    </w:p>
    <w:p w14:paraId="7980FB0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оформление информационных стендов, печатных и других материалов;</w:t>
      </w:r>
    </w:p>
    <w:p w14:paraId="642B974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психологическое просвещение педагогических работников с целью повышения их психологической компетентности;</w:t>
      </w:r>
    </w:p>
    <w:p w14:paraId="7758821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1983CF1A" w14:textId="257FA9B9"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9. Программа коррекционной работы может предусматривать индивидуализацию специального сопровождения обучающегося с ЗПР.</w:t>
      </w:r>
    </w:p>
    <w:p w14:paraId="70ACE00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w:t>
      </w:r>
      <w:r w:rsidRPr="00222D92">
        <w:rPr>
          <w:rFonts w:ascii="Times New Roman" w:hAnsi="Times New Roman"/>
          <w:sz w:val="28"/>
          <w:szCs w:val="28"/>
        </w:rPr>
        <w:lastRenderedPageBreak/>
        <w:t>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14:paraId="331A4BBF" w14:textId="0ED5D361"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10. 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14:paraId="12D8C005" w14:textId="79692E56"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11.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14:paraId="204B4D4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Взаимодействие специалистов образовательной организации предусматривает:</w:t>
      </w:r>
    </w:p>
    <w:p w14:paraId="03E1090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многоаспектный анализ психофизического развития обучающего с ЗПР;</w:t>
      </w:r>
    </w:p>
    <w:p w14:paraId="6B24B9D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7AF98A6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разработку индивидуальных образовательных маршрутов обучающихся с ЗПР.</w:t>
      </w:r>
    </w:p>
    <w:p w14:paraId="5240490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Социальное партнерство предусматривает:</w:t>
      </w:r>
    </w:p>
    <w:p w14:paraId="073F15E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14:paraId="1A38B9E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сотрудничество со средствами массовой информации;</w:t>
      </w:r>
    </w:p>
    <w:p w14:paraId="0D41A5F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сотрудничество с родительской общественностью.</w:t>
      </w:r>
    </w:p>
    <w:p w14:paraId="2A88F20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62B92B8A" w14:textId="77777777" w:rsidR="00B9116D" w:rsidRPr="00222D92" w:rsidRDefault="00B9116D" w:rsidP="00222D92">
      <w:pPr>
        <w:spacing w:after="0" w:line="276" w:lineRule="auto"/>
        <w:ind w:firstLine="851"/>
        <w:jc w:val="both"/>
        <w:rPr>
          <w:rFonts w:ascii="Times New Roman" w:hAnsi="Times New Roman"/>
          <w:sz w:val="28"/>
          <w:szCs w:val="28"/>
        </w:rPr>
      </w:pPr>
    </w:p>
    <w:p w14:paraId="74C82DCA" w14:textId="75726D8D" w:rsidR="00B9116D" w:rsidRPr="00430385" w:rsidRDefault="00B9116D" w:rsidP="00430385">
      <w:pPr>
        <w:spacing w:after="0" w:line="276" w:lineRule="auto"/>
        <w:ind w:firstLine="851"/>
        <w:jc w:val="center"/>
        <w:rPr>
          <w:rFonts w:ascii="Times New Roman" w:hAnsi="Times New Roman"/>
          <w:b/>
          <w:sz w:val="28"/>
          <w:szCs w:val="28"/>
        </w:rPr>
      </w:pPr>
      <w:r w:rsidRPr="00430385">
        <w:rPr>
          <w:rFonts w:ascii="Times New Roman" w:hAnsi="Times New Roman"/>
          <w:b/>
          <w:sz w:val="28"/>
          <w:szCs w:val="28"/>
        </w:rPr>
        <w:lastRenderedPageBreak/>
        <w:t>Курсы коррекционно-развивающей области</w:t>
      </w:r>
    </w:p>
    <w:p w14:paraId="3E91845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14:paraId="6F8F9F80" w14:textId="77777777" w:rsidR="00B9116D" w:rsidRPr="00222D92" w:rsidRDefault="00B9116D" w:rsidP="00222D92">
      <w:pPr>
        <w:spacing w:after="0" w:line="276" w:lineRule="auto"/>
        <w:ind w:firstLine="851"/>
        <w:jc w:val="both"/>
        <w:rPr>
          <w:rFonts w:ascii="Times New Roman" w:hAnsi="Times New Roman"/>
          <w:sz w:val="28"/>
          <w:szCs w:val="28"/>
        </w:rPr>
      </w:pPr>
    </w:p>
    <w:p w14:paraId="73E6E8C8" w14:textId="7E4A1E0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 Коррекционный курс "Коррекционно-развивающие занятия (логопедические и психокоррекционные)". Логопедические занятия.</w:t>
      </w:r>
    </w:p>
    <w:p w14:paraId="7C7D477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14:paraId="6D2AFE4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Основными направлениями логопедической работы является:</w:t>
      </w:r>
    </w:p>
    <w:p w14:paraId="256A2BE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диагностика и коррекция звукопроизношения (постановка, автоматизация и дифференциация звуков речи);</w:t>
      </w:r>
    </w:p>
    <w:p w14:paraId="75243B9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диагностика и коррекция лексической стороны речи (обогащение словаря, его расширение и уточнение);</w:t>
      </w:r>
    </w:p>
    <w:p w14:paraId="0A0E68B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14:paraId="65D5220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14:paraId="3C88558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коррекция нарушений чтения и письма;</w:t>
      </w:r>
    </w:p>
    <w:p w14:paraId="554682E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расширение представлений об окружающей действительности;</w:t>
      </w:r>
    </w:p>
    <w:p w14:paraId="0D187D6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развитие познавательной сферы (мышления, памяти, внимания и других познавательных процессов).</w:t>
      </w:r>
    </w:p>
    <w:p w14:paraId="7F8EEB8B" w14:textId="77777777" w:rsidR="00B9116D" w:rsidRPr="00222D92" w:rsidRDefault="00B9116D" w:rsidP="00222D92">
      <w:pPr>
        <w:spacing w:after="0" w:line="276" w:lineRule="auto"/>
        <w:ind w:firstLine="851"/>
        <w:jc w:val="both"/>
        <w:rPr>
          <w:rFonts w:ascii="Times New Roman" w:hAnsi="Times New Roman"/>
          <w:sz w:val="28"/>
          <w:szCs w:val="28"/>
        </w:rPr>
      </w:pPr>
    </w:p>
    <w:p w14:paraId="28EF369F" w14:textId="545164CE"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 Коррекционный курс "Коррекционно-развивающие занятия (логопедические и психокоррекционные)". Психокоррекционные занятия.</w:t>
      </w:r>
    </w:p>
    <w:p w14:paraId="7C0F46C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711C2CE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Основные направления работы:</w:t>
      </w:r>
    </w:p>
    <w:p w14:paraId="60F321E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w:t>
      </w:r>
      <w:r w:rsidRPr="00222D92">
        <w:rPr>
          <w:rFonts w:ascii="Times New Roman" w:hAnsi="Times New Roman"/>
          <w:sz w:val="28"/>
          <w:szCs w:val="28"/>
        </w:rPr>
        <w:lastRenderedPageBreak/>
        <w:t>мыслительной деятельности, развития пространственно-временных представлений);</w:t>
      </w:r>
    </w:p>
    <w:p w14:paraId="6A69B872"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14:paraId="74D5D97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диагностика и развитие коммуникативной сферы и социальная интеграции (развитие способности к эмпатии, сопереживанию);</w:t>
      </w:r>
    </w:p>
    <w:p w14:paraId="4B045AD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14:paraId="011E7F6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14:paraId="0A0AE904" w14:textId="77777777" w:rsidR="00B9116D" w:rsidRPr="00222D92" w:rsidRDefault="00B9116D" w:rsidP="00222D92">
      <w:pPr>
        <w:spacing w:after="0" w:line="276" w:lineRule="auto"/>
        <w:ind w:firstLine="851"/>
        <w:jc w:val="both"/>
        <w:rPr>
          <w:rFonts w:ascii="Times New Roman" w:hAnsi="Times New Roman"/>
          <w:sz w:val="28"/>
          <w:szCs w:val="28"/>
        </w:rPr>
      </w:pPr>
    </w:p>
    <w:p w14:paraId="5F99FA52" w14:textId="4C0B9830"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3. Коррекционный курс "Ритмика".</w:t>
      </w:r>
    </w:p>
    <w:p w14:paraId="3125062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Целью занятий по ритмике является развитие двигательной активности обучающегося с ЗПР в процессе восприятия музыки.</w:t>
      </w:r>
    </w:p>
    <w:p w14:paraId="7469C69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18F50A3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14:paraId="0B96AF9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14:paraId="1C6E3622" w14:textId="77777777" w:rsidR="00B9116D" w:rsidRPr="00222D92" w:rsidRDefault="00B9116D" w:rsidP="00222D92">
      <w:pPr>
        <w:spacing w:after="0" w:line="276" w:lineRule="auto"/>
        <w:ind w:firstLine="851"/>
        <w:jc w:val="both"/>
        <w:rPr>
          <w:rFonts w:ascii="Times New Roman" w:hAnsi="Times New Roman"/>
          <w:sz w:val="28"/>
          <w:szCs w:val="28"/>
        </w:rPr>
      </w:pPr>
    </w:p>
    <w:p w14:paraId="6D4A6B36" w14:textId="77777777" w:rsidR="00430385" w:rsidRDefault="00430385" w:rsidP="00222D92">
      <w:pPr>
        <w:spacing w:after="0" w:line="276" w:lineRule="auto"/>
        <w:ind w:firstLine="851"/>
        <w:jc w:val="both"/>
        <w:rPr>
          <w:rFonts w:ascii="Times New Roman" w:hAnsi="Times New Roman"/>
          <w:b/>
          <w:sz w:val="28"/>
          <w:szCs w:val="28"/>
        </w:rPr>
      </w:pPr>
    </w:p>
    <w:p w14:paraId="4B1F85C6" w14:textId="16DB11E6" w:rsidR="00B9116D" w:rsidRPr="00430385" w:rsidRDefault="00B9116D" w:rsidP="00430385">
      <w:pPr>
        <w:spacing w:after="0" w:line="276" w:lineRule="auto"/>
        <w:jc w:val="center"/>
        <w:rPr>
          <w:rFonts w:ascii="Times New Roman" w:hAnsi="Times New Roman"/>
          <w:b/>
          <w:sz w:val="28"/>
          <w:szCs w:val="28"/>
        </w:rPr>
      </w:pPr>
      <w:r w:rsidRPr="00430385">
        <w:rPr>
          <w:rFonts w:ascii="Times New Roman" w:hAnsi="Times New Roman"/>
          <w:b/>
          <w:sz w:val="28"/>
          <w:szCs w:val="28"/>
        </w:rPr>
        <w:lastRenderedPageBreak/>
        <w:t>Организационный раздел ФАОП НОО для обучающихся с ЗПР</w:t>
      </w:r>
    </w:p>
    <w:p w14:paraId="135BEB74" w14:textId="77777777" w:rsidR="00B9116D" w:rsidRPr="00430385" w:rsidRDefault="00B9116D" w:rsidP="00430385">
      <w:pPr>
        <w:spacing w:after="0" w:line="276" w:lineRule="auto"/>
        <w:jc w:val="center"/>
        <w:rPr>
          <w:rFonts w:ascii="Times New Roman" w:hAnsi="Times New Roman"/>
          <w:b/>
          <w:sz w:val="28"/>
          <w:szCs w:val="28"/>
        </w:rPr>
      </w:pPr>
      <w:r w:rsidRPr="00430385">
        <w:rPr>
          <w:rFonts w:ascii="Times New Roman" w:hAnsi="Times New Roman"/>
          <w:b/>
          <w:sz w:val="28"/>
          <w:szCs w:val="28"/>
        </w:rPr>
        <w:t>(вариант 7.2)</w:t>
      </w:r>
    </w:p>
    <w:p w14:paraId="5064C85F" w14:textId="399764FE" w:rsidR="00B9116D" w:rsidRPr="00430385" w:rsidRDefault="00B9116D" w:rsidP="00430385">
      <w:pPr>
        <w:spacing w:after="0" w:line="276" w:lineRule="auto"/>
        <w:ind w:firstLine="851"/>
        <w:jc w:val="center"/>
        <w:rPr>
          <w:rFonts w:ascii="Times New Roman" w:hAnsi="Times New Roman"/>
          <w:b/>
          <w:sz w:val="28"/>
          <w:szCs w:val="28"/>
        </w:rPr>
      </w:pPr>
      <w:r w:rsidRPr="00430385">
        <w:rPr>
          <w:rFonts w:ascii="Times New Roman" w:hAnsi="Times New Roman"/>
          <w:b/>
          <w:sz w:val="28"/>
          <w:szCs w:val="28"/>
        </w:rPr>
        <w:t>Федеральные учебные планы.</w:t>
      </w:r>
    </w:p>
    <w:p w14:paraId="4567CD69" w14:textId="365F47BF"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1. Федеральный учебный план в ФАОП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3A401A6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840979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Федеральный учебный план должен, обеспечивать введение в действие и реализацию требований </w:t>
      </w:r>
      <w:hyperlink r:id="rId27"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8" w:history="1">
        <w:r w:rsidRPr="00222D92">
          <w:rPr>
            <w:rFonts w:ascii="Times New Roman" w:hAnsi="Times New Roman"/>
            <w:color w:val="0000FF"/>
            <w:sz w:val="28"/>
            <w:szCs w:val="28"/>
          </w:rPr>
          <w:t>нормативами</w:t>
        </w:r>
      </w:hyperlink>
      <w:r w:rsidRPr="00222D92">
        <w:rPr>
          <w:rFonts w:ascii="Times New Roman" w:hAnsi="Times New Roman"/>
          <w:sz w:val="28"/>
          <w:szCs w:val="28"/>
        </w:rPr>
        <w:t xml:space="preserve"> и Санитарно-эпидемиологическими </w:t>
      </w:r>
      <w:hyperlink r:id="rId29" w:history="1">
        <w:r w:rsidRPr="00222D92">
          <w:rPr>
            <w:rFonts w:ascii="Times New Roman" w:hAnsi="Times New Roman"/>
            <w:color w:val="0000FF"/>
            <w:sz w:val="28"/>
            <w:szCs w:val="28"/>
          </w:rPr>
          <w:t>требованиями</w:t>
        </w:r>
      </w:hyperlink>
      <w:r w:rsidRPr="00222D92">
        <w:rPr>
          <w:rFonts w:ascii="Times New Roman" w:hAnsi="Times New Roman"/>
          <w:sz w:val="28"/>
          <w:szCs w:val="28"/>
        </w:rPr>
        <w:t>.</w:t>
      </w:r>
    </w:p>
    <w:p w14:paraId="71033C1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 федеральном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14:paraId="24260558" w14:textId="05DBB3E5"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 Федеральный учебный план состоит из двух частей - обязательной части и части, формируемой участниками образовательных отношений.</w:t>
      </w:r>
    </w:p>
    <w:p w14:paraId="61A7CE85" w14:textId="6FA86080"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14:paraId="7DAA9E1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14:paraId="157F565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511FD87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готовность обучающихся к продолжению образования на уровне основного общего образования;</w:t>
      </w:r>
    </w:p>
    <w:p w14:paraId="4DC0220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формирование основ нравственного развития обучающихся, приобщение их к общекультурным, национальным и этнокультурным ценностям;</w:t>
      </w:r>
    </w:p>
    <w:p w14:paraId="5EE717E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формирование здорового образа жизни, элементарных правил поведения в экстремальных ситуациях;</w:t>
      </w:r>
    </w:p>
    <w:p w14:paraId="628BCD5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личностное развитие обучающегося в соответствии с его индивидуальностью.</w:t>
      </w:r>
    </w:p>
    <w:p w14:paraId="2851115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14:paraId="491414AC" w14:textId="65ACF7A9"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2269D5F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на увеличение учебных часов, отводимых на изучение отдельных учебных предметов обязательной части;</w:t>
      </w:r>
    </w:p>
    <w:p w14:paraId="51412EA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14:paraId="4CA7AE0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на введение учебных курсов для факультативного изучения отдельных учебных предметов (например: элементарная компьютерная грамотность);</w:t>
      </w:r>
    </w:p>
    <w:p w14:paraId="57CC624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14:paraId="56E3949C"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73C91BCE"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Обязательным компонентом учебного плана является внеурочная деятельность. В соответствии с требованиями </w:t>
      </w:r>
      <w:hyperlink r:id="rId30"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053CA6B3"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Выбор направлений внеурочной деятельности определяется образовательной организацией.</w:t>
      </w:r>
    </w:p>
    <w:p w14:paraId="02D3D40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Коррекционно-развивающая область, согласно требованиям </w:t>
      </w:r>
      <w:hyperlink r:id="rId31" w:history="1">
        <w:r w:rsidRPr="00222D92">
          <w:rPr>
            <w:rFonts w:ascii="Times New Roman" w:hAnsi="Times New Roman"/>
            <w:color w:val="0000FF"/>
            <w:sz w:val="28"/>
            <w:szCs w:val="28"/>
          </w:rPr>
          <w:t>ФГОС</w:t>
        </w:r>
      </w:hyperlink>
      <w:r w:rsidRPr="00222D92">
        <w:rPr>
          <w:rFonts w:ascii="Times New Roman" w:hAnsi="Times New Roman"/>
          <w:sz w:val="28"/>
          <w:szCs w:val="28"/>
        </w:rP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14:paraId="137AEB5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32" w:history="1">
        <w:r w:rsidRPr="00222D92">
          <w:rPr>
            <w:rFonts w:ascii="Times New Roman" w:hAnsi="Times New Roman"/>
            <w:color w:val="0000FF"/>
            <w:sz w:val="28"/>
            <w:szCs w:val="28"/>
          </w:rPr>
          <w:t>пункт 3.4.16</w:t>
        </w:r>
      </w:hyperlink>
      <w:r w:rsidRPr="00222D92">
        <w:rPr>
          <w:rFonts w:ascii="Times New Roman" w:hAnsi="Times New Roman"/>
          <w:sz w:val="28"/>
          <w:szCs w:val="28"/>
        </w:rPr>
        <w:t xml:space="preserve"> Санитарно-эпидемиологических требований).</w:t>
      </w:r>
    </w:p>
    <w:p w14:paraId="6DA227D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Чередование учебной и внеурочной деятельности в рамках реализации АООП НОО определяет образовательная организация.</w:t>
      </w:r>
    </w:p>
    <w:p w14:paraId="00DE5FE9"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6E121F2B"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Федеральный 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14:paraId="4842B74C" w14:textId="5854B772"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2.3. Для уровня начального общего образования обучающихся с ЗПР представлены два варианта учебного плана:</w:t>
      </w:r>
    </w:p>
    <w:p w14:paraId="427EBB98"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вариант 1 - для образовательных организаций, в которых обучение ведется на русском языке;</w:t>
      </w:r>
    </w:p>
    <w:p w14:paraId="12EFA005"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lastRenderedPageBreak/>
        <w:t>вариант 2 - для образовательных организаций, в которых обучение ведется на русском языке, но наряду с ним изучается один из языков народов России.</w:t>
      </w:r>
    </w:p>
    <w:p w14:paraId="0DDAA594"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Сроки освоения АООП НОО (вариант 7.2) обучающимися с ЗПР составляют 5 лет.</w:t>
      </w:r>
    </w:p>
    <w:p w14:paraId="180ED65D"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14:paraId="0C427F16"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14:paraId="6E12258A"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14:paraId="493701F7"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14:paraId="5E532AAF"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14:paraId="37996021"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w:t>
      </w:r>
      <w:r w:rsidRPr="00222D92">
        <w:rPr>
          <w:rFonts w:ascii="Times New Roman" w:hAnsi="Times New Roman"/>
          <w:sz w:val="28"/>
          <w:szCs w:val="28"/>
        </w:rPr>
        <w:lastRenderedPageBreak/>
        <w:t>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14:paraId="1209A2B0" w14:textId="77777777"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33" w:history="1">
        <w:r w:rsidRPr="00222D92">
          <w:rPr>
            <w:rFonts w:ascii="Times New Roman" w:hAnsi="Times New Roman"/>
            <w:color w:val="0000FF"/>
            <w:sz w:val="28"/>
            <w:szCs w:val="28"/>
          </w:rPr>
          <w:t>пункт 3.4.16</w:t>
        </w:r>
      </w:hyperlink>
      <w:r w:rsidRPr="00222D92">
        <w:rPr>
          <w:rFonts w:ascii="Times New Roman" w:hAnsi="Times New Roman"/>
          <w:sz w:val="28"/>
          <w:szCs w:val="28"/>
        </w:rPr>
        <w:t>. Санитарно-эпидемиологических требований).</w:t>
      </w:r>
    </w:p>
    <w:p w14:paraId="16B30578" w14:textId="20A8119B" w:rsidR="00B9116D" w:rsidRPr="00222D92" w:rsidRDefault="00B9116D" w:rsidP="00222D92">
      <w:pPr>
        <w:spacing w:after="0" w:line="276" w:lineRule="auto"/>
        <w:ind w:firstLine="851"/>
        <w:jc w:val="both"/>
        <w:rPr>
          <w:rFonts w:ascii="Times New Roman" w:hAnsi="Times New Roman"/>
          <w:sz w:val="28"/>
          <w:szCs w:val="28"/>
        </w:rPr>
      </w:pPr>
      <w:r w:rsidRPr="00222D92">
        <w:rPr>
          <w:rFonts w:ascii="Times New Roman" w:hAnsi="Times New Roman"/>
          <w:sz w:val="28"/>
          <w:szCs w:val="28"/>
        </w:rPr>
        <w:t>2.4. Федеральный учебный план начального общего образования обучающихся с ЗПР (вариант 7.2).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423"/>
        <w:gridCol w:w="653"/>
        <w:gridCol w:w="653"/>
        <w:gridCol w:w="653"/>
        <w:gridCol w:w="653"/>
        <w:gridCol w:w="654"/>
        <w:gridCol w:w="799"/>
      </w:tblGrid>
      <w:tr w:rsidR="00B9116D" w:rsidRPr="00430385" w14:paraId="2A062F15" w14:textId="77777777" w:rsidTr="00222D92">
        <w:tc>
          <w:tcPr>
            <w:tcW w:w="2565" w:type="dxa"/>
            <w:vMerge w:val="restart"/>
            <w:tcBorders>
              <w:top w:val="single" w:sz="4" w:space="0" w:color="auto"/>
              <w:left w:val="single" w:sz="4" w:space="0" w:color="auto"/>
              <w:bottom w:val="single" w:sz="4" w:space="0" w:color="auto"/>
              <w:right w:val="single" w:sz="4" w:space="0" w:color="auto"/>
            </w:tcBorders>
          </w:tcPr>
          <w:p w14:paraId="47E1956D"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Предметные области</w:t>
            </w:r>
          </w:p>
        </w:tc>
        <w:tc>
          <w:tcPr>
            <w:tcW w:w="2423" w:type="dxa"/>
            <w:tcBorders>
              <w:top w:val="single" w:sz="4" w:space="0" w:color="auto"/>
              <w:left w:val="single" w:sz="4" w:space="0" w:color="auto"/>
              <w:bottom w:val="single" w:sz="4" w:space="0" w:color="auto"/>
              <w:right w:val="single" w:sz="4" w:space="0" w:color="auto"/>
            </w:tcBorders>
          </w:tcPr>
          <w:p w14:paraId="342E50E3"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Классы</w:t>
            </w:r>
          </w:p>
        </w:tc>
        <w:tc>
          <w:tcPr>
            <w:tcW w:w="3266" w:type="dxa"/>
            <w:gridSpan w:val="5"/>
            <w:tcBorders>
              <w:top w:val="single" w:sz="4" w:space="0" w:color="auto"/>
              <w:left w:val="single" w:sz="4" w:space="0" w:color="auto"/>
              <w:bottom w:val="single" w:sz="4" w:space="0" w:color="auto"/>
              <w:right w:val="single" w:sz="4" w:space="0" w:color="auto"/>
            </w:tcBorders>
          </w:tcPr>
          <w:p w14:paraId="6FE1E995"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Количество часов в неделю</w:t>
            </w:r>
          </w:p>
        </w:tc>
        <w:tc>
          <w:tcPr>
            <w:tcW w:w="799" w:type="dxa"/>
            <w:tcBorders>
              <w:top w:val="single" w:sz="4" w:space="0" w:color="auto"/>
              <w:left w:val="single" w:sz="4" w:space="0" w:color="auto"/>
              <w:bottom w:val="single" w:sz="4" w:space="0" w:color="auto"/>
              <w:right w:val="single" w:sz="4" w:space="0" w:color="auto"/>
            </w:tcBorders>
          </w:tcPr>
          <w:p w14:paraId="48CAE028"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Всего</w:t>
            </w:r>
          </w:p>
        </w:tc>
      </w:tr>
      <w:tr w:rsidR="00B9116D" w:rsidRPr="00430385" w14:paraId="607E381C" w14:textId="77777777" w:rsidTr="00222D92">
        <w:tc>
          <w:tcPr>
            <w:tcW w:w="2565" w:type="dxa"/>
            <w:vMerge/>
            <w:tcBorders>
              <w:top w:val="single" w:sz="4" w:space="0" w:color="auto"/>
              <w:left w:val="single" w:sz="4" w:space="0" w:color="auto"/>
              <w:bottom w:val="single" w:sz="4" w:space="0" w:color="auto"/>
              <w:right w:val="single" w:sz="4" w:space="0" w:color="auto"/>
            </w:tcBorders>
          </w:tcPr>
          <w:p w14:paraId="4A48F638" w14:textId="77777777" w:rsidR="00B9116D" w:rsidRPr="00430385" w:rsidRDefault="00B9116D" w:rsidP="00430385">
            <w:pPr>
              <w:spacing w:after="0" w:line="276" w:lineRule="auto"/>
              <w:jc w:val="both"/>
              <w:rPr>
                <w:rFonts w:ascii="Times New Roman"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6C1AA805"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Учебные предметы</w:t>
            </w:r>
          </w:p>
        </w:tc>
        <w:tc>
          <w:tcPr>
            <w:tcW w:w="653" w:type="dxa"/>
            <w:tcBorders>
              <w:top w:val="single" w:sz="4" w:space="0" w:color="auto"/>
              <w:left w:val="single" w:sz="4" w:space="0" w:color="auto"/>
              <w:bottom w:val="single" w:sz="4" w:space="0" w:color="auto"/>
              <w:right w:val="single" w:sz="4" w:space="0" w:color="auto"/>
            </w:tcBorders>
          </w:tcPr>
          <w:p w14:paraId="55ACB450"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tcPr>
          <w:p w14:paraId="5D8E3B80"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1 доп.</w:t>
            </w:r>
          </w:p>
        </w:tc>
        <w:tc>
          <w:tcPr>
            <w:tcW w:w="653" w:type="dxa"/>
            <w:tcBorders>
              <w:top w:val="single" w:sz="4" w:space="0" w:color="auto"/>
              <w:left w:val="single" w:sz="4" w:space="0" w:color="auto"/>
              <w:bottom w:val="single" w:sz="4" w:space="0" w:color="auto"/>
              <w:right w:val="single" w:sz="4" w:space="0" w:color="auto"/>
            </w:tcBorders>
          </w:tcPr>
          <w:p w14:paraId="348D808E"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tcPr>
          <w:p w14:paraId="3389A65F"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Pr>
          <w:p w14:paraId="42C05BBC"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tcPr>
          <w:p w14:paraId="688C113D" w14:textId="77777777" w:rsidR="00B9116D" w:rsidRPr="00430385" w:rsidRDefault="00B9116D" w:rsidP="00430385">
            <w:pPr>
              <w:spacing w:after="0" w:line="276" w:lineRule="auto"/>
              <w:jc w:val="both"/>
              <w:rPr>
                <w:rFonts w:ascii="Times New Roman" w:hAnsi="Times New Roman"/>
                <w:sz w:val="24"/>
                <w:szCs w:val="24"/>
              </w:rPr>
            </w:pPr>
          </w:p>
        </w:tc>
      </w:tr>
      <w:tr w:rsidR="00B9116D" w:rsidRPr="00430385" w14:paraId="5EC3C99C" w14:textId="77777777" w:rsidTr="00222D92">
        <w:tc>
          <w:tcPr>
            <w:tcW w:w="2565" w:type="dxa"/>
            <w:vMerge w:val="restart"/>
            <w:tcBorders>
              <w:top w:val="single" w:sz="4" w:space="0" w:color="auto"/>
              <w:left w:val="single" w:sz="4" w:space="0" w:color="auto"/>
              <w:bottom w:val="single" w:sz="4" w:space="0" w:color="auto"/>
              <w:right w:val="single" w:sz="4" w:space="0" w:color="auto"/>
            </w:tcBorders>
            <w:vAlign w:val="center"/>
          </w:tcPr>
          <w:p w14:paraId="653B7A0A"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Русский язык и литературное чтение</w:t>
            </w:r>
          </w:p>
        </w:tc>
        <w:tc>
          <w:tcPr>
            <w:tcW w:w="2423" w:type="dxa"/>
            <w:tcBorders>
              <w:top w:val="single" w:sz="4" w:space="0" w:color="auto"/>
              <w:left w:val="single" w:sz="4" w:space="0" w:color="auto"/>
              <w:bottom w:val="single" w:sz="4" w:space="0" w:color="auto"/>
              <w:right w:val="single" w:sz="4" w:space="0" w:color="auto"/>
            </w:tcBorders>
            <w:vAlign w:val="center"/>
          </w:tcPr>
          <w:p w14:paraId="35C5B2BE"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14:paraId="7C66E615"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5</w:t>
            </w:r>
          </w:p>
        </w:tc>
        <w:tc>
          <w:tcPr>
            <w:tcW w:w="653" w:type="dxa"/>
            <w:tcBorders>
              <w:top w:val="single" w:sz="4" w:space="0" w:color="auto"/>
              <w:left w:val="single" w:sz="4" w:space="0" w:color="auto"/>
              <w:bottom w:val="single" w:sz="4" w:space="0" w:color="auto"/>
              <w:right w:val="single" w:sz="4" w:space="0" w:color="auto"/>
            </w:tcBorders>
            <w:vAlign w:val="center"/>
          </w:tcPr>
          <w:p w14:paraId="1295A346"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5</w:t>
            </w:r>
          </w:p>
        </w:tc>
        <w:tc>
          <w:tcPr>
            <w:tcW w:w="653" w:type="dxa"/>
            <w:tcBorders>
              <w:top w:val="single" w:sz="4" w:space="0" w:color="auto"/>
              <w:left w:val="single" w:sz="4" w:space="0" w:color="auto"/>
              <w:bottom w:val="single" w:sz="4" w:space="0" w:color="auto"/>
              <w:right w:val="single" w:sz="4" w:space="0" w:color="auto"/>
            </w:tcBorders>
            <w:vAlign w:val="center"/>
          </w:tcPr>
          <w:p w14:paraId="11A580C9"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5</w:t>
            </w:r>
          </w:p>
        </w:tc>
        <w:tc>
          <w:tcPr>
            <w:tcW w:w="653" w:type="dxa"/>
            <w:tcBorders>
              <w:top w:val="single" w:sz="4" w:space="0" w:color="auto"/>
              <w:left w:val="single" w:sz="4" w:space="0" w:color="auto"/>
              <w:bottom w:val="single" w:sz="4" w:space="0" w:color="auto"/>
              <w:right w:val="single" w:sz="4" w:space="0" w:color="auto"/>
            </w:tcBorders>
            <w:vAlign w:val="center"/>
          </w:tcPr>
          <w:p w14:paraId="154A5605"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14:paraId="5FD2BDBB"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vAlign w:val="center"/>
          </w:tcPr>
          <w:p w14:paraId="32C58673"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23</w:t>
            </w:r>
          </w:p>
        </w:tc>
      </w:tr>
      <w:tr w:rsidR="00B9116D" w:rsidRPr="00430385" w14:paraId="30D48EDC" w14:textId="77777777" w:rsidTr="00222D92">
        <w:tc>
          <w:tcPr>
            <w:tcW w:w="2565" w:type="dxa"/>
            <w:vMerge/>
            <w:tcBorders>
              <w:top w:val="single" w:sz="4" w:space="0" w:color="auto"/>
              <w:left w:val="single" w:sz="4" w:space="0" w:color="auto"/>
              <w:bottom w:val="single" w:sz="4" w:space="0" w:color="auto"/>
              <w:right w:val="single" w:sz="4" w:space="0" w:color="auto"/>
            </w:tcBorders>
          </w:tcPr>
          <w:p w14:paraId="181A4BBA" w14:textId="77777777" w:rsidR="00B9116D" w:rsidRPr="00430385" w:rsidRDefault="00B9116D" w:rsidP="00430385">
            <w:pPr>
              <w:spacing w:after="0" w:line="276" w:lineRule="auto"/>
              <w:jc w:val="both"/>
              <w:rPr>
                <w:rFonts w:ascii="Times New Roman"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14:paraId="43D7E12F"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14:paraId="4BE68DE8"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66DEE235"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0F98FECC"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7B738F07"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14:paraId="1B430538"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14:paraId="752BEA9D"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19</w:t>
            </w:r>
          </w:p>
        </w:tc>
      </w:tr>
      <w:tr w:rsidR="00B9116D" w:rsidRPr="00430385" w14:paraId="1A45859F"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65795148"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Иностранный язык</w:t>
            </w:r>
          </w:p>
        </w:tc>
        <w:tc>
          <w:tcPr>
            <w:tcW w:w="2423" w:type="dxa"/>
            <w:tcBorders>
              <w:top w:val="single" w:sz="4" w:space="0" w:color="auto"/>
              <w:left w:val="single" w:sz="4" w:space="0" w:color="auto"/>
              <w:bottom w:val="single" w:sz="4" w:space="0" w:color="auto"/>
              <w:right w:val="single" w:sz="4" w:space="0" w:color="auto"/>
            </w:tcBorders>
            <w:vAlign w:val="center"/>
          </w:tcPr>
          <w:p w14:paraId="7A301C4E"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tcPr>
          <w:p w14:paraId="22BAE4C8"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76E79DA7"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2E97F712"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16EE3A7E"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4C46BC27"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50AD0FD7"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2</w:t>
            </w:r>
          </w:p>
        </w:tc>
      </w:tr>
      <w:tr w:rsidR="00B9116D" w:rsidRPr="00430385" w14:paraId="4FCC7F4C"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7823E86B"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Математика и информатика</w:t>
            </w:r>
          </w:p>
        </w:tc>
        <w:tc>
          <w:tcPr>
            <w:tcW w:w="2423" w:type="dxa"/>
            <w:tcBorders>
              <w:top w:val="single" w:sz="4" w:space="0" w:color="auto"/>
              <w:left w:val="single" w:sz="4" w:space="0" w:color="auto"/>
              <w:bottom w:val="single" w:sz="4" w:space="0" w:color="auto"/>
              <w:right w:val="single" w:sz="4" w:space="0" w:color="auto"/>
            </w:tcBorders>
            <w:vAlign w:val="center"/>
          </w:tcPr>
          <w:p w14:paraId="149851E7"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14:paraId="328AB64D"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0E808855"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73FAEEFB"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7CAF05AC"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14:paraId="6179864D"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vAlign w:val="center"/>
          </w:tcPr>
          <w:p w14:paraId="0E222AB1" w14:textId="77777777" w:rsidR="00B9116D" w:rsidRPr="00430385" w:rsidRDefault="00B9116D" w:rsidP="00430385">
            <w:pPr>
              <w:spacing w:after="0" w:line="276" w:lineRule="auto"/>
              <w:jc w:val="both"/>
              <w:rPr>
                <w:rFonts w:ascii="Times New Roman" w:hAnsi="Times New Roman"/>
                <w:sz w:val="24"/>
                <w:szCs w:val="24"/>
              </w:rPr>
            </w:pPr>
            <w:r w:rsidRPr="00430385">
              <w:rPr>
                <w:rFonts w:ascii="Times New Roman" w:hAnsi="Times New Roman"/>
                <w:sz w:val="24"/>
                <w:szCs w:val="24"/>
              </w:rPr>
              <w:t>20</w:t>
            </w:r>
          </w:p>
        </w:tc>
      </w:tr>
      <w:tr w:rsidR="00B9116D" w:rsidRPr="00430385" w14:paraId="6202BA18"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733C6CE2"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Обществознание и естествознание</w:t>
            </w:r>
          </w:p>
        </w:tc>
        <w:tc>
          <w:tcPr>
            <w:tcW w:w="2423" w:type="dxa"/>
            <w:tcBorders>
              <w:top w:val="single" w:sz="4" w:space="0" w:color="auto"/>
              <w:left w:val="single" w:sz="4" w:space="0" w:color="auto"/>
              <w:bottom w:val="single" w:sz="4" w:space="0" w:color="auto"/>
              <w:right w:val="single" w:sz="4" w:space="0" w:color="auto"/>
            </w:tcBorders>
            <w:vAlign w:val="center"/>
          </w:tcPr>
          <w:p w14:paraId="702A17FA"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14:paraId="19E6D805"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47F9F795"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5B9BD8B5"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04D57FD5"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0D95CD52"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14:paraId="46F28C72"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10</w:t>
            </w:r>
          </w:p>
        </w:tc>
      </w:tr>
      <w:tr w:rsidR="00B9116D" w:rsidRPr="00430385" w14:paraId="476392BF"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1DAA0BE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Основы религиозных культур и светской этики</w:t>
            </w:r>
          </w:p>
        </w:tc>
        <w:tc>
          <w:tcPr>
            <w:tcW w:w="2423" w:type="dxa"/>
            <w:tcBorders>
              <w:top w:val="single" w:sz="4" w:space="0" w:color="auto"/>
              <w:left w:val="single" w:sz="4" w:space="0" w:color="auto"/>
              <w:bottom w:val="single" w:sz="4" w:space="0" w:color="auto"/>
              <w:right w:val="single" w:sz="4" w:space="0" w:color="auto"/>
            </w:tcBorders>
            <w:vAlign w:val="center"/>
          </w:tcPr>
          <w:p w14:paraId="1F9766F3"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tcPr>
          <w:p w14:paraId="0E553D71"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7722BE43"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0AEA029C"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4E72CE4C"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w:t>
            </w:r>
          </w:p>
        </w:tc>
        <w:tc>
          <w:tcPr>
            <w:tcW w:w="654" w:type="dxa"/>
            <w:tcBorders>
              <w:top w:val="single" w:sz="4" w:space="0" w:color="auto"/>
              <w:left w:val="single" w:sz="4" w:space="0" w:color="auto"/>
              <w:bottom w:val="single" w:sz="4" w:space="0" w:color="auto"/>
              <w:right w:val="single" w:sz="4" w:space="0" w:color="auto"/>
            </w:tcBorders>
            <w:vAlign w:val="center"/>
          </w:tcPr>
          <w:p w14:paraId="25611938"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19114A7E"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r>
      <w:tr w:rsidR="00B9116D" w:rsidRPr="00430385" w14:paraId="60E5B057" w14:textId="77777777" w:rsidTr="00222D92">
        <w:tc>
          <w:tcPr>
            <w:tcW w:w="2565" w:type="dxa"/>
            <w:vMerge w:val="restart"/>
            <w:tcBorders>
              <w:top w:val="single" w:sz="4" w:space="0" w:color="auto"/>
              <w:left w:val="single" w:sz="4" w:space="0" w:color="auto"/>
              <w:bottom w:val="single" w:sz="4" w:space="0" w:color="auto"/>
              <w:right w:val="single" w:sz="4" w:space="0" w:color="auto"/>
            </w:tcBorders>
            <w:vAlign w:val="center"/>
          </w:tcPr>
          <w:p w14:paraId="52019475"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Искусство</w:t>
            </w:r>
          </w:p>
        </w:tc>
        <w:tc>
          <w:tcPr>
            <w:tcW w:w="2423" w:type="dxa"/>
            <w:tcBorders>
              <w:top w:val="single" w:sz="4" w:space="0" w:color="auto"/>
              <w:left w:val="single" w:sz="4" w:space="0" w:color="auto"/>
              <w:bottom w:val="single" w:sz="4" w:space="0" w:color="auto"/>
              <w:right w:val="single" w:sz="4" w:space="0" w:color="auto"/>
            </w:tcBorders>
            <w:vAlign w:val="center"/>
          </w:tcPr>
          <w:p w14:paraId="21A93C00"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Музыка</w:t>
            </w:r>
          </w:p>
        </w:tc>
        <w:tc>
          <w:tcPr>
            <w:tcW w:w="653" w:type="dxa"/>
            <w:tcBorders>
              <w:top w:val="single" w:sz="4" w:space="0" w:color="auto"/>
              <w:left w:val="single" w:sz="4" w:space="0" w:color="auto"/>
              <w:bottom w:val="single" w:sz="4" w:space="0" w:color="auto"/>
              <w:right w:val="single" w:sz="4" w:space="0" w:color="auto"/>
            </w:tcBorders>
            <w:vAlign w:val="center"/>
          </w:tcPr>
          <w:p w14:paraId="746F8A43"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76182A5E"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181E4612"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5C72E5FF"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3EEE5016"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57833DC6"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5</w:t>
            </w:r>
          </w:p>
        </w:tc>
      </w:tr>
      <w:tr w:rsidR="00B9116D" w:rsidRPr="00430385" w14:paraId="1ED53CA2" w14:textId="77777777" w:rsidTr="00222D92">
        <w:tc>
          <w:tcPr>
            <w:tcW w:w="2565" w:type="dxa"/>
            <w:vMerge/>
            <w:tcBorders>
              <w:top w:val="single" w:sz="4" w:space="0" w:color="auto"/>
              <w:left w:val="single" w:sz="4" w:space="0" w:color="auto"/>
              <w:bottom w:val="single" w:sz="4" w:space="0" w:color="auto"/>
              <w:right w:val="single" w:sz="4" w:space="0" w:color="auto"/>
            </w:tcBorders>
          </w:tcPr>
          <w:p w14:paraId="66AAEA85" w14:textId="77777777" w:rsidR="00B9116D" w:rsidRPr="00430385" w:rsidRDefault="00B9116D" w:rsidP="00430385">
            <w:pPr>
              <w:ind w:left="142"/>
              <w:jc w:val="both"/>
              <w:rPr>
                <w:rFonts w:ascii="Times New Roman"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14:paraId="45F3E641"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14:paraId="38D521B5"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637AEB4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7DA0EA6A"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214DECBB"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457F7E1A"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47157FD1"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5</w:t>
            </w:r>
          </w:p>
        </w:tc>
      </w:tr>
      <w:tr w:rsidR="00B9116D" w:rsidRPr="00430385" w14:paraId="150FEFB1"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7583E62B"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Технология</w:t>
            </w:r>
          </w:p>
        </w:tc>
        <w:tc>
          <w:tcPr>
            <w:tcW w:w="2423" w:type="dxa"/>
            <w:tcBorders>
              <w:top w:val="single" w:sz="4" w:space="0" w:color="auto"/>
              <w:left w:val="single" w:sz="4" w:space="0" w:color="auto"/>
              <w:bottom w:val="single" w:sz="4" w:space="0" w:color="auto"/>
              <w:right w:val="single" w:sz="4" w:space="0" w:color="auto"/>
            </w:tcBorders>
            <w:vAlign w:val="center"/>
          </w:tcPr>
          <w:p w14:paraId="6021FF3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14:paraId="13491470"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75A1C14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5980FAF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4429A44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0C905F56"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19A61F6A"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5</w:t>
            </w:r>
          </w:p>
        </w:tc>
      </w:tr>
      <w:tr w:rsidR="00B9116D" w:rsidRPr="00430385" w14:paraId="7CABEBC5"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1F6B060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lastRenderedPageBreak/>
              <w:t>Физическая культура</w:t>
            </w:r>
          </w:p>
        </w:tc>
        <w:tc>
          <w:tcPr>
            <w:tcW w:w="2423" w:type="dxa"/>
            <w:tcBorders>
              <w:top w:val="single" w:sz="4" w:space="0" w:color="auto"/>
              <w:left w:val="single" w:sz="4" w:space="0" w:color="auto"/>
              <w:bottom w:val="single" w:sz="4" w:space="0" w:color="auto"/>
              <w:right w:val="single" w:sz="4" w:space="0" w:color="auto"/>
            </w:tcBorders>
            <w:vAlign w:val="center"/>
          </w:tcPr>
          <w:p w14:paraId="67D34B9A"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14:paraId="300845F6"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4870C13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28B216F4"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532767A8"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vAlign w:val="center"/>
          </w:tcPr>
          <w:p w14:paraId="29C069C8"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14:paraId="55A6D7A6"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15</w:t>
            </w:r>
          </w:p>
        </w:tc>
      </w:tr>
      <w:tr w:rsidR="00B9116D" w:rsidRPr="00430385" w14:paraId="31A8CE61"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6A80D70E"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Итого</w:t>
            </w:r>
          </w:p>
        </w:tc>
        <w:tc>
          <w:tcPr>
            <w:tcW w:w="653" w:type="dxa"/>
            <w:tcBorders>
              <w:top w:val="single" w:sz="4" w:space="0" w:color="auto"/>
              <w:left w:val="single" w:sz="4" w:space="0" w:color="auto"/>
              <w:bottom w:val="single" w:sz="4" w:space="0" w:color="auto"/>
              <w:right w:val="single" w:sz="4" w:space="0" w:color="auto"/>
            </w:tcBorders>
            <w:vAlign w:val="center"/>
          </w:tcPr>
          <w:p w14:paraId="6BC722E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5192EA8F"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0C3D467F"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25C621BF"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21</w:t>
            </w:r>
          </w:p>
        </w:tc>
        <w:tc>
          <w:tcPr>
            <w:tcW w:w="654" w:type="dxa"/>
            <w:tcBorders>
              <w:top w:val="single" w:sz="4" w:space="0" w:color="auto"/>
              <w:left w:val="single" w:sz="4" w:space="0" w:color="auto"/>
              <w:bottom w:val="single" w:sz="4" w:space="0" w:color="auto"/>
              <w:right w:val="single" w:sz="4" w:space="0" w:color="auto"/>
            </w:tcBorders>
            <w:vAlign w:val="center"/>
          </w:tcPr>
          <w:p w14:paraId="3D096B4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21</w:t>
            </w:r>
          </w:p>
        </w:tc>
        <w:tc>
          <w:tcPr>
            <w:tcW w:w="799" w:type="dxa"/>
            <w:tcBorders>
              <w:top w:val="single" w:sz="4" w:space="0" w:color="auto"/>
              <w:left w:val="single" w:sz="4" w:space="0" w:color="auto"/>
              <w:bottom w:val="single" w:sz="4" w:space="0" w:color="auto"/>
              <w:right w:val="single" w:sz="4" w:space="0" w:color="auto"/>
            </w:tcBorders>
            <w:vAlign w:val="center"/>
          </w:tcPr>
          <w:p w14:paraId="2D65B3A0"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105</w:t>
            </w:r>
          </w:p>
        </w:tc>
      </w:tr>
      <w:tr w:rsidR="00B9116D" w:rsidRPr="00430385" w14:paraId="2DE513BB"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34021D21"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tcPr>
          <w:p w14:paraId="5024562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1D0AD85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441B1D5C"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5F422764"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07EE006C"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14:paraId="5092E196"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6</w:t>
            </w:r>
          </w:p>
        </w:tc>
      </w:tr>
      <w:tr w:rsidR="00B9116D" w:rsidRPr="00430385" w14:paraId="6EE6FC48"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4832B76A"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tcPr>
          <w:p w14:paraId="5CB3261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5FCA00BF"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638B93E6"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23</w:t>
            </w:r>
          </w:p>
        </w:tc>
        <w:tc>
          <w:tcPr>
            <w:tcW w:w="653" w:type="dxa"/>
            <w:tcBorders>
              <w:top w:val="single" w:sz="4" w:space="0" w:color="auto"/>
              <w:left w:val="single" w:sz="4" w:space="0" w:color="auto"/>
              <w:bottom w:val="single" w:sz="4" w:space="0" w:color="auto"/>
              <w:right w:val="single" w:sz="4" w:space="0" w:color="auto"/>
            </w:tcBorders>
            <w:vAlign w:val="center"/>
          </w:tcPr>
          <w:p w14:paraId="7CB5C9B3"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23</w:t>
            </w:r>
          </w:p>
        </w:tc>
        <w:tc>
          <w:tcPr>
            <w:tcW w:w="654" w:type="dxa"/>
            <w:tcBorders>
              <w:top w:val="single" w:sz="4" w:space="0" w:color="auto"/>
              <w:left w:val="single" w:sz="4" w:space="0" w:color="auto"/>
              <w:bottom w:val="single" w:sz="4" w:space="0" w:color="auto"/>
              <w:right w:val="single" w:sz="4" w:space="0" w:color="auto"/>
            </w:tcBorders>
            <w:vAlign w:val="center"/>
          </w:tcPr>
          <w:p w14:paraId="6507CE7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23</w:t>
            </w:r>
          </w:p>
        </w:tc>
        <w:tc>
          <w:tcPr>
            <w:tcW w:w="799" w:type="dxa"/>
            <w:tcBorders>
              <w:top w:val="single" w:sz="4" w:space="0" w:color="auto"/>
              <w:left w:val="single" w:sz="4" w:space="0" w:color="auto"/>
              <w:bottom w:val="single" w:sz="4" w:space="0" w:color="auto"/>
              <w:right w:val="single" w:sz="4" w:space="0" w:color="auto"/>
            </w:tcBorders>
            <w:vAlign w:val="center"/>
          </w:tcPr>
          <w:p w14:paraId="778971F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111</w:t>
            </w:r>
          </w:p>
        </w:tc>
      </w:tr>
      <w:tr w:rsidR="00B9116D" w:rsidRPr="00430385" w14:paraId="06006442"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2E693C4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Внеурочная деятельность (включая коррекционно-развивающую область):</w:t>
            </w:r>
          </w:p>
        </w:tc>
        <w:tc>
          <w:tcPr>
            <w:tcW w:w="653" w:type="dxa"/>
            <w:tcBorders>
              <w:top w:val="single" w:sz="4" w:space="0" w:color="auto"/>
              <w:left w:val="single" w:sz="4" w:space="0" w:color="auto"/>
              <w:bottom w:val="single" w:sz="4" w:space="0" w:color="auto"/>
              <w:right w:val="single" w:sz="4" w:space="0" w:color="auto"/>
            </w:tcBorders>
            <w:vAlign w:val="center"/>
          </w:tcPr>
          <w:p w14:paraId="163A862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14:paraId="5E3A350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14:paraId="7A112EB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14:paraId="003A5F9B"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14:paraId="5A725C1A"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vAlign w:val="center"/>
          </w:tcPr>
          <w:p w14:paraId="70444462"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50</w:t>
            </w:r>
          </w:p>
        </w:tc>
      </w:tr>
      <w:tr w:rsidR="00B9116D" w:rsidRPr="00430385" w14:paraId="0A5A68B1"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5812E6CE"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коррекционно-развивающая область</w:t>
            </w:r>
          </w:p>
        </w:tc>
        <w:tc>
          <w:tcPr>
            <w:tcW w:w="653" w:type="dxa"/>
            <w:tcBorders>
              <w:top w:val="single" w:sz="4" w:space="0" w:color="auto"/>
              <w:left w:val="single" w:sz="4" w:space="0" w:color="auto"/>
              <w:bottom w:val="single" w:sz="4" w:space="0" w:color="auto"/>
              <w:right w:val="single" w:sz="4" w:space="0" w:color="auto"/>
            </w:tcBorders>
            <w:vAlign w:val="center"/>
          </w:tcPr>
          <w:p w14:paraId="682D5AD4"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14:paraId="2F0269BB"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14:paraId="0A9F084C"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14:paraId="120E0B8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vAlign w:val="center"/>
          </w:tcPr>
          <w:p w14:paraId="3FDCEB32"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7</w:t>
            </w:r>
          </w:p>
        </w:tc>
        <w:tc>
          <w:tcPr>
            <w:tcW w:w="799" w:type="dxa"/>
            <w:tcBorders>
              <w:top w:val="single" w:sz="4" w:space="0" w:color="auto"/>
              <w:left w:val="single" w:sz="4" w:space="0" w:color="auto"/>
              <w:bottom w:val="single" w:sz="4" w:space="0" w:color="auto"/>
              <w:right w:val="single" w:sz="4" w:space="0" w:color="auto"/>
            </w:tcBorders>
            <w:vAlign w:val="center"/>
          </w:tcPr>
          <w:p w14:paraId="1937BD00"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35</w:t>
            </w:r>
          </w:p>
        </w:tc>
      </w:tr>
      <w:tr w:rsidR="00B9116D" w:rsidRPr="00430385" w14:paraId="1E762E33"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496F10E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tcPr>
          <w:p w14:paraId="44E8A6D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14:paraId="2C556B0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14:paraId="63F80572"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14:paraId="3CF5C3B3"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14:paraId="3B618956"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6</w:t>
            </w:r>
          </w:p>
        </w:tc>
        <w:tc>
          <w:tcPr>
            <w:tcW w:w="799" w:type="dxa"/>
            <w:tcBorders>
              <w:top w:val="single" w:sz="4" w:space="0" w:color="auto"/>
              <w:left w:val="single" w:sz="4" w:space="0" w:color="auto"/>
              <w:bottom w:val="single" w:sz="4" w:space="0" w:color="auto"/>
              <w:right w:val="single" w:sz="4" w:space="0" w:color="auto"/>
            </w:tcBorders>
            <w:vAlign w:val="center"/>
          </w:tcPr>
          <w:p w14:paraId="27DE83E2"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30</w:t>
            </w:r>
          </w:p>
        </w:tc>
      </w:tr>
      <w:tr w:rsidR="00B9116D" w:rsidRPr="00430385" w14:paraId="79E353B5"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36D71DB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ритмика</w:t>
            </w:r>
          </w:p>
        </w:tc>
        <w:tc>
          <w:tcPr>
            <w:tcW w:w="653" w:type="dxa"/>
            <w:tcBorders>
              <w:top w:val="single" w:sz="4" w:space="0" w:color="auto"/>
              <w:left w:val="single" w:sz="4" w:space="0" w:color="auto"/>
              <w:bottom w:val="single" w:sz="4" w:space="0" w:color="auto"/>
              <w:right w:val="single" w:sz="4" w:space="0" w:color="auto"/>
            </w:tcBorders>
            <w:vAlign w:val="center"/>
          </w:tcPr>
          <w:p w14:paraId="759CB2E0"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178725B3"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36BE144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351CAFE0"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2893F42D"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4F0B26FB"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5</w:t>
            </w:r>
          </w:p>
        </w:tc>
      </w:tr>
      <w:tr w:rsidR="00B9116D" w:rsidRPr="00430385" w14:paraId="31E20996"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210F2F82"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tcPr>
          <w:p w14:paraId="5E9E3F4E"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77EF6C33"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3716CAB4"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006B1DB5"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vAlign w:val="center"/>
          </w:tcPr>
          <w:p w14:paraId="285F52B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14:paraId="6BF5058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15</w:t>
            </w:r>
          </w:p>
        </w:tc>
      </w:tr>
      <w:tr w:rsidR="00B9116D" w:rsidRPr="00430385" w14:paraId="7903C041"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47969330"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Всего</w:t>
            </w:r>
          </w:p>
        </w:tc>
        <w:tc>
          <w:tcPr>
            <w:tcW w:w="653" w:type="dxa"/>
            <w:tcBorders>
              <w:top w:val="single" w:sz="4" w:space="0" w:color="auto"/>
              <w:left w:val="single" w:sz="4" w:space="0" w:color="auto"/>
              <w:bottom w:val="single" w:sz="4" w:space="0" w:color="auto"/>
              <w:right w:val="single" w:sz="4" w:space="0" w:color="auto"/>
            </w:tcBorders>
            <w:vAlign w:val="center"/>
          </w:tcPr>
          <w:p w14:paraId="76996E2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31</w:t>
            </w:r>
          </w:p>
        </w:tc>
        <w:tc>
          <w:tcPr>
            <w:tcW w:w="653" w:type="dxa"/>
            <w:tcBorders>
              <w:top w:val="single" w:sz="4" w:space="0" w:color="auto"/>
              <w:left w:val="single" w:sz="4" w:space="0" w:color="auto"/>
              <w:bottom w:val="single" w:sz="4" w:space="0" w:color="auto"/>
              <w:right w:val="single" w:sz="4" w:space="0" w:color="auto"/>
            </w:tcBorders>
            <w:vAlign w:val="center"/>
          </w:tcPr>
          <w:p w14:paraId="7723C693"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31</w:t>
            </w:r>
          </w:p>
        </w:tc>
        <w:tc>
          <w:tcPr>
            <w:tcW w:w="653" w:type="dxa"/>
            <w:tcBorders>
              <w:top w:val="single" w:sz="4" w:space="0" w:color="auto"/>
              <w:left w:val="single" w:sz="4" w:space="0" w:color="auto"/>
              <w:bottom w:val="single" w:sz="4" w:space="0" w:color="auto"/>
              <w:right w:val="single" w:sz="4" w:space="0" w:color="auto"/>
            </w:tcBorders>
            <w:vAlign w:val="center"/>
          </w:tcPr>
          <w:p w14:paraId="3285F1B6"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33</w:t>
            </w:r>
          </w:p>
        </w:tc>
        <w:tc>
          <w:tcPr>
            <w:tcW w:w="653" w:type="dxa"/>
            <w:tcBorders>
              <w:top w:val="single" w:sz="4" w:space="0" w:color="auto"/>
              <w:left w:val="single" w:sz="4" w:space="0" w:color="auto"/>
              <w:bottom w:val="single" w:sz="4" w:space="0" w:color="auto"/>
              <w:right w:val="single" w:sz="4" w:space="0" w:color="auto"/>
            </w:tcBorders>
            <w:vAlign w:val="center"/>
          </w:tcPr>
          <w:p w14:paraId="579693C7"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33</w:t>
            </w:r>
          </w:p>
        </w:tc>
        <w:tc>
          <w:tcPr>
            <w:tcW w:w="654" w:type="dxa"/>
            <w:tcBorders>
              <w:top w:val="single" w:sz="4" w:space="0" w:color="auto"/>
              <w:left w:val="single" w:sz="4" w:space="0" w:color="auto"/>
              <w:bottom w:val="single" w:sz="4" w:space="0" w:color="auto"/>
              <w:right w:val="single" w:sz="4" w:space="0" w:color="auto"/>
            </w:tcBorders>
            <w:vAlign w:val="center"/>
          </w:tcPr>
          <w:p w14:paraId="46B03021"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33</w:t>
            </w:r>
          </w:p>
        </w:tc>
        <w:tc>
          <w:tcPr>
            <w:tcW w:w="799" w:type="dxa"/>
            <w:tcBorders>
              <w:top w:val="single" w:sz="4" w:space="0" w:color="auto"/>
              <w:left w:val="single" w:sz="4" w:space="0" w:color="auto"/>
              <w:bottom w:val="single" w:sz="4" w:space="0" w:color="auto"/>
              <w:right w:val="single" w:sz="4" w:space="0" w:color="auto"/>
            </w:tcBorders>
            <w:vAlign w:val="center"/>
          </w:tcPr>
          <w:p w14:paraId="70333EF9" w14:textId="77777777" w:rsidR="00B9116D" w:rsidRPr="00430385" w:rsidRDefault="00B9116D" w:rsidP="00430385">
            <w:pPr>
              <w:ind w:left="142"/>
              <w:jc w:val="both"/>
              <w:rPr>
                <w:rFonts w:ascii="Times New Roman" w:hAnsi="Times New Roman"/>
                <w:sz w:val="24"/>
                <w:szCs w:val="24"/>
              </w:rPr>
            </w:pPr>
            <w:r w:rsidRPr="00430385">
              <w:rPr>
                <w:rFonts w:ascii="Times New Roman" w:hAnsi="Times New Roman"/>
                <w:sz w:val="24"/>
                <w:szCs w:val="24"/>
              </w:rPr>
              <w:t>161</w:t>
            </w:r>
          </w:p>
        </w:tc>
      </w:tr>
    </w:tbl>
    <w:p w14:paraId="1FF369BD" w14:textId="77777777" w:rsidR="00B9116D" w:rsidRPr="00222D92" w:rsidRDefault="00B9116D" w:rsidP="00222D92">
      <w:pPr>
        <w:ind w:left="142"/>
        <w:jc w:val="both"/>
        <w:rPr>
          <w:rFonts w:ascii="Times New Roman" w:hAnsi="Times New Roman"/>
          <w:sz w:val="28"/>
          <w:szCs w:val="28"/>
        </w:rPr>
      </w:pPr>
    </w:p>
    <w:p w14:paraId="582C2F55" w14:textId="3DE8B84D" w:rsidR="00B9116D" w:rsidRPr="00222D92" w:rsidRDefault="00B9116D" w:rsidP="00222D92">
      <w:pPr>
        <w:ind w:left="142"/>
        <w:jc w:val="both"/>
        <w:rPr>
          <w:rFonts w:ascii="Times New Roman" w:hAnsi="Times New Roman"/>
          <w:sz w:val="28"/>
          <w:szCs w:val="28"/>
        </w:rPr>
      </w:pPr>
      <w:r w:rsidRPr="00222D92">
        <w:rPr>
          <w:rFonts w:ascii="Times New Roman" w:hAnsi="Times New Roman"/>
          <w:sz w:val="28"/>
          <w:szCs w:val="28"/>
        </w:rPr>
        <w:t>2.5. Федеральный учебный план начального общего образования обучающихся с ЗПР (вариант 7.2).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423"/>
        <w:gridCol w:w="653"/>
        <w:gridCol w:w="653"/>
        <w:gridCol w:w="653"/>
        <w:gridCol w:w="653"/>
        <w:gridCol w:w="654"/>
        <w:gridCol w:w="799"/>
      </w:tblGrid>
      <w:tr w:rsidR="00B9116D" w:rsidRPr="00430385" w14:paraId="3A06C20F" w14:textId="77777777" w:rsidTr="00222D92">
        <w:tc>
          <w:tcPr>
            <w:tcW w:w="2565" w:type="dxa"/>
            <w:vMerge w:val="restart"/>
            <w:tcBorders>
              <w:top w:val="single" w:sz="4" w:space="0" w:color="auto"/>
              <w:left w:val="single" w:sz="4" w:space="0" w:color="auto"/>
              <w:bottom w:val="single" w:sz="4" w:space="0" w:color="auto"/>
              <w:right w:val="single" w:sz="4" w:space="0" w:color="auto"/>
            </w:tcBorders>
          </w:tcPr>
          <w:p w14:paraId="12CDB7F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Предметные области</w:t>
            </w:r>
          </w:p>
        </w:tc>
        <w:tc>
          <w:tcPr>
            <w:tcW w:w="2423" w:type="dxa"/>
            <w:tcBorders>
              <w:top w:val="single" w:sz="4" w:space="0" w:color="auto"/>
              <w:left w:val="single" w:sz="4" w:space="0" w:color="auto"/>
              <w:bottom w:val="single" w:sz="4" w:space="0" w:color="auto"/>
              <w:right w:val="single" w:sz="4" w:space="0" w:color="auto"/>
            </w:tcBorders>
          </w:tcPr>
          <w:p w14:paraId="79163B3D"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Классы</w:t>
            </w:r>
          </w:p>
        </w:tc>
        <w:tc>
          <w:tcPr>
            <w:tcW w:w="3266" w:type="dxa"/>
            <w:gridSpan w:val="5"/>
            <w:tcBorders>
              <w:top w:val="single" w:sz="4" w:space="0" w:color="auto"/>
              <w:left w:val="single" w:sz="4" w:space="0" w:color="auto"/>
              <w:bottom w:val="single" w:sz="4" w:space="0" w:color="auto"/>
              <w:right w:val="single" w:sz="4" w:space="0" w:color="auto"/>
            </w:tcBorders>
          </w:tcPr>
          <w:p w14:paraId="64EB972F"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Количество часов в неделю</w:t>
            </w:r>
          </w:p>
        </w:tc>
        <w:tc>
          <w:tcPr>
            <w:tcW w:w="799" w:type="dxa"/>
            <w:tcBorders>
              <w:top w:val="single" w:sz="4" w:space="0" w:color="auto"/>
              <w:left w:val="single" w:sz="4" w:space="0" w:color="auto"/>
              <w:bottom w:val="single" w:sz="4" w:space="0" w:color="auto"/>
              <w:right w:val="single" w:sz="4" w:space="0" w:color="auto"/>
            </w:tcBorders>
          </w:tcPr>
          <w:p w14:paraId="3D13C20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Всего</w:t>
            </w:r>
          </w:p>
        </w:tc>
      </w:tr>
      <w:tr w:rsidR="00B9116D" w:rsidRPr="00430385" w14:paraId="73DC1EE4" w14:textId="77777777" w:rsidTr="00222D92">
        <w:tc>
          <w:tcPr>
            <w:tcW w:w="2565" w:type="dxa"/>
            <w:vMerge/>
            <w:tcBorders>
              <w:top w:val="single" w:sz="4" w:space="0" w:color="auto"/>
              <w:left w:val="single" w:sz="4" w:space="0" w:color="auto"/>
              <w:bottom w:val="single" w:sz="4" w:space="0" w:color="auto"/>
              <w:right w:val="single" w:sz="4" w:space="0" w:color="auto"/>
            </w:tcBorders>
          </w:tcPr>
          <w:p w14:paraId="304F928A" w14:textId="77777777" w:rsidR="00B9116D" w:rsidRPr="00430385" w:rsidRDefault="00B9116D" w:rsidP="00430385">
            <w:pPr>
              <w:jc w:val="both"/>
              <w:rPr>
                <w:rFonts w:ascii="Times New Roman"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77B590D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Учебные предметы</w:t>
            </w:r>
          </w:p>
        </w:tc>
        <w:tc>
          <w:tcPr>
            <w:tcW w:w="653" w:type="dxa"/>
            <w:tcBorders>
              <w:top w:val="single" w:sz="4" w:space="0" w:color="auto"/>
              <w:left w:val="single" w:sz="4" w:space="0" w:color="auto"/>
              <w:bottom w:val="single" w:sz="4" w:space="0" w:color="auto"/>
              <w:right w:val="single" w:sz="4" w:space="0" w:color="auto"/>
            </w:tcBorders>
          </w:tcPr>
          <w:p w14:paraId="0B82B11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tcPr>
          <w:p w14:paraId="2FCFCA1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 доп.</w:t>
            </w:r>
          </w:p>
        </w:tc>
        <w:tc>
          <w:tcPr>
            <w:tcW w:w="653" w:type="dxa"/>
            <w:tcBorders>
              <w:top w:val="single" w:sz="4" w:space="0" w:color="auto"/>
              <w:left w:val="single" w:sz="4" w:space="0" w:color="auto"/>
              <w:bottom w:val="single" w:sz="4" w:space="0" w:color="auto"/>
              <w:right w:val="single" w:sz="4" w:space="0" w:color="auto"/>
            </w:tcBorders>
          </w:tcPr>
          <w:p w14:paraId="5188CA4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tcPr>
          <w:p w14:paraId="07C5755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tcPr>
          <w:p w14:paraId="3D33592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tcPr>
          <w:p w14:paraId="75EF2E9C" w14:textId="77777777" w:rsidR="00B9116D" w:rsidRPr="00430385" w:rsidRDefault="00B9116D" w:rsidP="00430385">
            <w:pPr>
              <w:jc w:val="both"/>
              <w:rPr>
                <w:rFonts w:ascii="Times New Roman" w:hAnsi="Times New Roman"/>
                <w:sz w:val="24"/>
                <w:szCs w:val="24"/>
              </w:rPr>
            </w:pPr>
          </w:p>
        </w:tc>
      </w:tr>
      <w:tr w:rsidR="00B9116D" w:rsidRPr="00430385" w14:paraId="236DE753" w14:textId="77777777" w:rsidTr="00222D92">
        <w:tc>
          <w:tcPr>
            <w:tcW w:w="4988" w:type="dxa"/>
            <w:gridSpan w:val="2"/>
            <w:tcBorders>
              <w:top w:val="single" w:sz="4" w:space="0" w:color="auto"/>
              <w:left w:val="single" w:sz="4" w:space="0" w:color="auto"/>
              <w:bottom w:val="single" w:sz="4" w:space="0" w:color="auto"/>
              <w:right w:val="single" w:sz="4" w:space="0" w:color="auto"/>
            </w:tcBorders>
          </w:tcPr>
          <w:p w14:paraId="5E99F35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Обязательная часть</w:t>
            </w:r>
          </w:p>
        </w:tc>
        <w:tc>
          <w:tcPr>
            <w:tcW w:w="4065" w:type="dxa"/>
            <w:gridSpan w:val="6"/>
            <w:tcBorders>
              <w:top w:val="single" w:sz="4" w:space="0" w:color="auto"/>
              <w:left w:val="single" w:sz="4" w:space="0" w:color="auto"/>
              <w:bottom w:val="single" w:sz="4" w:space="0" w:color="auto"/>
              <w:right w:val="single" w:sz="4" w:space="0" w:color="auto"/>
            </w:tcBorders>
          </w:tcPr>
          <w:p w14:paraId="5319E4DD" w14:textId="77777777" w:rsidR="00B9116D" w:rsidRPr="00430385" w:rsidRDefault="00B9116D" w:rsidP="00430385">
            <w:pPr>
              <w:jc w:val="both"/>
              <w:rPr>
                <w:rFonts w:ascii="Times New Roman" w:hAnsi="Times New Roman"/>
                <w:sz w:val="24"/>
                <w:szCs w:val="24"/>
              </w:rPr>
            </w:pPr>
          </w:p>
        </w:tc>
      </w:tr>
      <w:tr w:rsidR="00B9116D" w:rsidRPr="00430385" w14:paraId="7819A854" w14:textId="77777777" w:rsidTr="00222D92">
        <w:tc>
          <w:tcPr>
            <w:tcW w:w="2565" w:type="dxa"/>
            <w:vMerge w:val="restart"/>
            <w:tcBorders>
              <w:top w:val="single" w:sz="4" w:space="0" w:color="auto"/>
              <w:left w:val="single" w:sz="4" w:space="0" w:color="auto"/>
              <w:bottom w:val="single" w:sz="4" w:space="0" w:color="auto"/>
              <w:right w:val="single" w:sz="4" w:space="0" w:color="auto"/>
            </w:tcBorders>
            <w:vAlign w:val="center"/>
          </w:tcPr>
          <w:p w14:paraId="4A502A5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Русский язык и литературное чтение</w:t>
            </w:r>
          </w:p>
        </w:tc>
        <w:tc>
          <w:tcPr>
            <w:tcW w:w="2423" w:type="dxa"/>
            <w:tcBorders>
              <w:top w:val="single" w:sz="4" w:space="0" w:color="auto"/>
              <w:left w:val="single" w:sz="4" w:space="0" w:color="auto"/>
              <w:bottom w:val="single" w:sz="4" w:space="0" w:color="auto"/>
              <w:right w:val="single" w:sz="4" w:space="0" w:color="auto"/>
            </w:tcBorders>
            <w:vAlign w:val="center"/>
          </w:tcPr>
          <w:p w14:paraId="0075985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14:paraId="3A60F1D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342A37C5"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52AA592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6C2A3BA6"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14:paraId="2B3F486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14:paraId="35C8EC2F"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19</w:t>
            </w:r>
          </w:p>
        </w:tc>
      </w:tr>
      <w:tr w:rsidR="00B9116D" w:rsidRPr="00430385" w14:paraId="6D633753" w14:textId="77777777" w:rsidTr="00222D92">
        <w:tc>
          <w:tcPr>
            <w:tcW w:w="2565" w:type="dxa"/>
            <w:vMerge/>
            <w:tcBorders>
              <w:top w:val="single" w:sz="4" w:space="0" w:color="auto"/>
              <w:left w:val="single" w:sz="4" w:space="0" w:color="auto"/>
              <w:bottom w:val="single" w:sz="4" w:space="0" w:color="auto"/>
              <w:right w:val="single" w:sz="4" w:space="0" w:color="auto"/>
            </w:tcBorders>
          </w:tcPr>
          <w:p w14:paraId="0B5B95E1" w14:textId="77777777" w:rsidR="00B9116D" w:rsidRPr="00430385" w:rsidRDefault="00B9116D" w:rsidP="00430385">
            <w:pPr>
              <w:jc w:val="both"/>
              <w:rPr>
                <w:rFonts w:ascii="Times New Roman"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14:paraId="539199D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14:paraId="13C8141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7DB8872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2B25F59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6A4B05E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5B2E78A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14:paraId="20D6D98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10</w:t>
            </w:r>
          </w:p>
        </w:tc>
      </w:tr>
      <w:tr w:rsidR="00B9116D" w:rsidRPr="00430385" w14:paraId="21504DD0" w14:textId="77777777" w:rsidTr="00222D92">
        <w:tc>
          <w:tcPr>
            <w:tcW w:w="2565" w:type="dxa"/>
            <w:vMerge/>
            <w:tcBorders>
              <w:top w:val="single" w:sz="4" w:space="0" w:color="auto"/>
              <w:left w:val="single" w:sz="4" w:space="0" w:color="auto"/>
              <w:bottom w:val="single" w:sz="4" w:space="0" w:color="auto"/>
              <w:right w:val="single" w:sz="4" w:space="0" w:color="auto"/>
            </w:tcBorders>
          </w:tcPr>
          <w:p w14:paraId="124E68F6" w14:textId="77777777" w:rsidR="00B9116D" w:rsidRPr="00430385" w:rsidRDefault="00B9116D" w:rsidP="00430385">
            <w:pPr>
              <w:jc w:val="both"/>
              <w:rPr>
                <w:rFonts w:ascii="Times New Roman"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14:paraId="651D57F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Родной язык и 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14:paraId="31C3A9B2"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3A51CFC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6F9CF562"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737EA69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5CCAB22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14:paraId="6722136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13</w:t>
            </w:r>
          </w:p>
        </w:tc>
      </w:tr>
      <w:tr w:rsidR="00B9116D" w:rsidRPr="00430385" w14:paraId="3DDB0CB1"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20C5D8C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Иностранный язык</w:t>
            </w:r>
          </w:p>
        </w:tc>
        <w:tc>
          <w:tcPr>
            <w:tcW w:w="2423" w:type="dxa"/>
            <w:tcBorders>
              <w:top w:val="single" w:sz="4" w:space="0" w:color="auto"/>
              <w:left w:val="single" w:sz="4" w:space="0" w:color="auto"/>
              <w:bottom w:val="single" w:sz="4" w:space="0" w:color="auto"/>
              <w:right w:val="single" w:sz="4" w:space="0" w:color="auto"/>
            </w:tcBorders>
            <w:vAlign w:val="center"/>
          </w:tcPr>
          <w:p w14:paraId="611A8802"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tcPr>
          <w:p w14:paraId="51E0B1A2"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340B65D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344E1E8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33F6EB5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22AEC2C5"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2572BD76"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r>
      <w:tr w:rsidR="00B9116D" w:rsidRPr="00430385" w14:paraId="0D0B7F35"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1782BE5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Математика и информатика</w:t>
            </w:r>
          </w:p>
        </w:tc>
        <w:tc>
          <w:tcPr>
            <w:tcW w:w="2423" w:type="dxa"/>
            <w:tcBorders>
              <w:top w:val="single" w:sz="4" w:space="0" w:color="auto"/>
              <w:left w:val="single" w:sz="4" w:space="0" w:color="auto"/>
              <w:bottom w:val="single" w:sz="4" w:space="0" w:color="auto"/>
              <w:right w:val="single" w:sz="4" w:space="0" w:color="auto"/>
            </w:tcBorders>
            <w:vAlign w:val="center"/>
          </w:tcPr>
          <w:p w14:paraId="0DCBDF0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14:paraId="6136D7F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10081E3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227AC9C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653" w:type="dxa"/>
            <w:tcBorders>
              <w:top w:val="single" w:sz="4" w:space="0" w:color="auto"/>
              <w:left w:val="single" w:sz="4" w:space="0" w:color="auto"/>
              <w:bottom w:val="single" w:sz="4" w:space="0" w:color="auto"/>
              <w:right w:val="single" w:sz="4" w:space="0" w:color="auto"/>
            </w:tcBorders>
            <w:vAlign w:val="center"/>
          </w:tcPr>
          <w:p w14:paraId="5B9C269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14:paraId="10826C3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4</w:t>
            </w:r>
          </w:p>
        </w:tc>
        <w:tc>
          <w:tcPr>
            <w:tcW w:w="799" w:type="dxa"/>
            <w:tcBorders>
              <w:top w:val="single" w:sz="4" w:space="0" w:color="auto"/>
              <w:left w:val="single" w:sz="4" w:space="0" w:color="auto"/>
              <w:bottom w:val="single" w:sz="4" w:space="0" w:color="auto"/>
              <w:right w:val="single" w:sz="4" w:space="0" w:color="auto"/>
            </w:tcBorders>
            <w:vAlign w:val="center"/>
          </w:tcPr>
          <w:p w14:paraId="767F4F2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20</w:t>
            </w:r>
          </w:p>
        </w:tc>
      </w:tr>
      <w:tr w:rsidR="00B9116D" w:rsidRPr="00430385" w14:paraId="21DC2338"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0D1BBC0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Обществознание и естествознание</w:t>
            </w:r>
          </w:p>
        </w:tc>
        <w:tc>
          <w:tcPr>
            <w:tcW w:w="2423" w:type="dxa"/>
            <w:tcBorders>
              <w:top w:val="single" w:sz="4" w:space="0" w:color="auto"/>
              <w:left w:val="single" w:sz="4" w:space="0" w:color="auto"/>
              <w:bottom w:val="single" w:sz="4" w:space="0" w:color="auto"/>
              <w:right w:val="single" w:sz="4" w:space="0" w:color="auto"/>
            </w:tcBorders>
            <w:vAlign w:val="center"/>
          </w:tcPr>
          <w:p w14:paraId="7C09B6C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14:paraId="1BB5E6C2"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2C625AB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543E3DA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72D0D59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509FB19D"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14:paraId="196DBC4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10</w:t>
            </w:r>
          </w:p>
        </w:tc>
      </w:tr>
      <w:tr w:rsidR="00B9116D" w:rsidRPr="00430385" w14:paraId="2A2DFCE4"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153FDCC2"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Основы религиозных культур и светской этики</w:t>
            </w:r>
          </w:p>
        </w:tc>
        <w:tc>
          <w:tcPr>
            <w:tcW w:w="2423" w:type="dxa"/>
            <w:tcBorders>
              <w:top w:val="single" w:sz="4" w:space="0" w:color="auto"/>
              <w:left w:val="single" w:sz="4" w:space="0" w:color="auto"/>
              <w:bottom w:val="single" w:sz="4" w:space="0" w:color="auto"/>
              <w:right w:val="single" w:sz="4" w:space="0" w:color="auto"/>
            </w:tcBorders>
            <w:vAlign w:val="center"/>
          </w:tcPr>
          <w:p w14:paraId="4E04C7E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tcPr>
          <w:p w14:paraId="2875E96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4E889B6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69BF20C6"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6459420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w:t>
            </w:r>
          </w:p>
        </w:tc>
        <w:tc>
          <w:tcPr>
            <w:tcW w:w="654" w:type="dxa"/>
            <w:tcBorders>
              <w:top w:val="single" w:sz="4" w:space="0" w:color="auto"/>
              <w:left w:val="single" w:sz="4" w:space="0" w:color="auto"/>
              <w:bottom w:val="single" w:sz="4" w:space="0" w:color="auto"/>
              <w:right w:val="single" w:sz="4" w:space="0" w:color="auto"/>
            </w:tcBorders>
            <w:vAlign w:val="center"/>
          </w:tcPr>
          <w:p w14:paraId="4F46777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5D62965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r>
      <w:tr w:rsidR="00B9116D" w:rsidRPr="00430385" w14:paraId="7DCBB356" w14:textId="77777777" w:rsidTr="00222D92">
        <w:tc>
          <w:tcPr>
            <w:tcW w:w="2565" w:type="dxa"/>
            <w:vMerge w:val="restart"/>
            <w:tcBorders>
              <w:top w:val="single" w:sz="4" w:space="0" w:color="auto"/>
              <w:left w:val="single" w:sz="4" w:space="0" w:color="auto"/>
              <w:bottom w:val="single" w:sz="4" w:space="0" w:color="auto"/>
              <w:right w:val="single" w:sz="4" w:space="0" w:color="auto"/>
            </w:tcBorders>
            <w:vAlign w:val="center"/>
          </w:tcPr>
          <w:p w14:paraId="414B91A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Искусство</w:t>
            </w:r>
          </w:p>
        </w:tc>
        <w:tc>
          <w:tcPr>
            <w:tcW w:w="2423" w:type="dxa"/>
            <w:tcBorders>
              <w:top w:val="single" w:sz="4" w:space="0" w:color="auto"/>
              <w:left w:val="single" w:sz="4" w:space="0" w:color="auto"/>
              <w:bottom w:val="single" w:sz="4" w:space="0" w:color="auto"/>
              <w:right w:val="single" w:sz="4" w:space="0" w:color="auto"/>
            </w:tcBorders>
            <w:vAlign w:val="center"/>
          </w:tcPr>
          <w:p w14:paraId="0B1F201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Музыка</w:t>
            </w:r>
          </w:p>
        </w:tc>
        <w:tc>
          <w:tcPr>
            <w:tcW w:w="653" w:type="dxa"/>
            <w:tcBorders>
              <w:top w:val="single" w:sz="4" w:space="0" w:color="auto"/>
              <w:left w:val="single" w:sz="4" w:space="0" w:color="auto"/>
              <w:bottom w:val="single" w:sz="4" w:space="0" w:color="auto"/>
              <w:right w:val="single" w:sz="4" w:space="0" w:color="auto"/>
            </w:tcBorders>
            <w:vAlign w:val="center"/>
          </w:tcPr>
          <w:p w14:paraId="441FC2B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117DB99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1F45271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3AF9DD19"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1EA3DAF5"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0F13987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5</w:t>
            </w:r>
          </w:p>
        </w:tc>
      </w:tr>
      <w:tr w:rsidR="00B9116D" w:rsidRPr="00430385" w14:paraId="0B25B124" w14:textId="77777777" w:rsidTr="00222D92">
        <w:tc>
          <w:tcPr>
            <w:tcW w:w="2565" w:type="dxa"/>
            <w:vMerge/>
            <w:tcBorders>
              <w:top w:val="single" w:sz="4" w:space="0" w:color="auto"/>
              <w:left w:val="single" w:sz="4" w:space="0" w:color="auto"/>
              <w:bottom w:val="single" w:sz="4" w:space="0" w:color="auto"/>
              <w:right w:val="single" w:sz="4" w:space="0" w:color="auto"/>
            </w:tcBorders>
          </w:tcPr>
          <w:p w14:paraId="0AABE25B" w14:textId="77777777" w:rsidR="00B9116D" w:rsidRPr="00430385" w:rsidRDefault="00B9116D" w:rsidP="00430385">
            <w:pPr>
              <w:jc w:val="both"/>
              <w:rPr>
                <w:rFonts w:ascii="Times New Roman"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14:paraId="7F17772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14:paraId="4241FE1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78BC73F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70B9C7D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223529F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6C971FD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7CACC59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5</w:t>
            </w:r>
          </w:p>
        </w:tc>
      </w:tr>
      <w:tr w:rsidR="00B9116D" w:rsidRPr="00430385" w14:paraId="68267647"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40095FD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Технология</w:t>
            </w:r>
          </w:p>
        </w:tc>
        <w:tc>
          <w:tcPr>
            <w:tcW w:w="2423" w:type="dxa"/>
            <w:tcBorders>
              <w:top w:val="single" w:sz="4" w:space="0" w:color="auto"/>
              <w:left w:val="single" w:sz="4" w:space="0" w:color="auto"/>
              <w:bottom w:val="single" w:sz="4" w:space="0" w:color="auto"/>
              <w:right w:val="single" w:sz="4" w:space="0" w:color="auto"/>
            </w:tcBorders>
            <w:vAlign w:val="center"/>
          </w:tcPr>
          <w:p w14:paraId="42AF5416"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14:paraId="5B39AFAD"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4F1557F6"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00DC699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22CB649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6FDE475F"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3D65096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5</w:t>
            </w:r>
          </w:p>
        </w:tc>
      </w:tr>
      <w:tr w:rsidR="00B9116D" w:rsidRPr="00430385" w14:paraId="2198032E" w14:textId="77777777" w:rsidTr="00222D92">
        <w:tc>
          <w:tcPr>
            <w:tcW w:w="2565" w:type="dxa"/>
            <w:tcBorders>
              <w:top w:val="single" w:sz="4" w:space="0" w:color="auto"/>
              <w:left w:val="single" w:sz="4" w:space="0" w:color="auto"/>
              <w:bottom w:val="single" w:sz="4" w:space="0" w:color="auto"/>
              <w:right w:val="single" w:sz="4" w:space="0" w:color="auto"/>
            </w:tcBorders>
            <w:vAlign w:val="center"/>
          </w:tcPr>
          <w:p w14:paraId="26947509"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Физическая культура</w:t>
            </w:r>
          </w:p>
        </w:tc>
        <w:tc>
          <w:tcPr>
            <w:tcW w:w="2423" w:type="dxa"/>
            <w:tcBorders>
              <w:top w:val="single" w:sz="4" w:space="0" w:color="auto"/>
              <w:left w:val="single" w:sz="4" w:space="0" w:color="auto"/>
              <w:bottom w:val="single" w:sz="4" w:space="0" w:color="auto"/>
              <w:right w:val="single" w:sz="4" w:space="0" w:color="auto"/>
            </w:tcBorders>
            <w:vAlign w:val="center"/>
          </w:tcPr>
          <w:p w14:paraId="285A9BAF"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14:paraId="3713520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7B3DCA8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0C8E7E0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51865B6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vAlign w:val="center"/>
          </w:tcPr>
          <w:p w14:paraId="2A6DCF2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14:paraId="51B1806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15</w:t>
            </w:r>
          </w:p>
        </w:tc>
      </w:tr>
      <w:tr w:rsidR="00B9116D" w:rsidRPr="00430385" w14:paraId="6534E516"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5FBEB6A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Итого</w:t>
            </w:r>
          </w:p>
        </w:tc>
        <w:tc>
          <w:tcPr>
            <w:tcW w:w="653" w:type="dxa"/>
            <w:tcBorders>
              <w:top w:val="single" w:sz="4" w:space="0" w:color="auto"/>
              <w:left w:val="single" w:sz="4" w:space="0" w:color="auto"/>
              <w:bottom w:val="single" w:sz="4" w:space="0" w:color="auto"/>
              <w:right w:val="single" w:sz="4" w:space="0" w:color="auto"/>
            </w:tcBorders>
            <w:vAlign w:val="center"/>
          </w:tcPr>
          <w:p w14:paraId="3273092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0233E6A2"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1C237BD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1851C5C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21</w:t>
            </w:r>
          </w:p>
        </w:tc>
        <w:tc>
          <w:tcPr>
            <w:tcW w:w="654" w:type="dxa"/>
            <w:tcBorders>
              <w:top w:val="single" w:sz="4" w:space="0" w:color="auto"/>
              <w:left w:val="single" w:sz="4" w:space="0" w:color="auto"/>
              <w:bottom w:val="single" w:sz="4" w:space="0" w:color="auto"/>
              <w:right w:val="single" w:sz="4" w:space="0" w:color="auto"/>
            </w:tcBorders>
            <w:vAlign w:val="center"/>
          </w:tcPr>
          <w:p w14:paraId="141D9E1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21</w:t>
            </w:r>
          </w:p>
        </w:tc>
        <w:tc>
          <w:tcPr>
            <w:tcW w:w="799" w:type="dxa"/>
            <w:tcBorders>
              <w:top w:val="single" w:sz="4" w:space="0" w:color="auto"/>
              <w:left w:val="single" w:sz="4" w:space="0" w:color="auto"/>
              <w:bottom w:val="single" w:sz="4" w:space="0" w:color="auto"/>
              <w:right w:val="single" w:sz="4" w:space="0" w:color="auto"/>
            </w:tcBorders>
            <w:vAlign w:val="center"/>
          </w:tcPr>
          <w:p w14:paraId="4F46ABAD"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105</w:t>
            </w:r>
          </w:p>
        </w:tc>
      </w:tr>
      <w:tr w:rsidR="00B9116D" w:rsidRPr="00430385" w14:paraId="1D67699A"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394563A5"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tcPr>
          <w:p w14:paraId="360C84F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1954B66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w:t>
            </w:r>
          </w:p>
        </w:tc>
        <w:tc>
          <w:tcPr>
            <w:tcW w:w="653" w:type="dxa"/>
            <w:tcBorders>
              <w:top w:val="single" w:sz="4" w:space="0" w:color="auto"/>
              <w:left w:val="single" w:sz="4" w:space="0" w:color="auto"/>
              <w:bottom w:val="single" w:sz="4" w:space="0" w:color="auto"/>
              <w:right w:val="single" w:sz="4" w:space="0" w:color="auto"/>
            </w:tcBorders>
            <w:vAlign w:val="center"/>
          </w:tcPr>
          <w:p w14:paraId="61E6E86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3" w:type="dxa"/>
            <w:tcBorders>
              <w:top w:val="single" w:sz="4" w:space="0" w:color="auto"/>
              <w:left w:val="single" w:sz="4" w:space="0" w:color="auto"/>
              <w:bottom w:val="single" w:sz="4" w:space="0" w:color="auto"/>
              <w:right w:val="single" w:sz="4" w:space="0" w:color="auto"/>
            </w:tcBorders>
            <w:vAlign w:val="center"/>
          </w:tcPr>
          <w:p w14:paraId="726FC1B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4466753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w:t>
            </w:r>
          </w:p>
        </w:tc>
        <w:tc>
          <w:tcPr>
            <w:tcW w:w="799" w:type="dxa"/>
            <w:tcBorders>
              <w:top w:val="single" w:sz="4" w:space="0" w:color="auto"/>
              <w:left w:val="single" w:sz="4" w:space="0" w:color="auto"/>
              <w:bottom w:val="single" w:sz="4" w:space="0" w:color="auto"/>
              <w:right w:val="single" w:sz="4" w:space="0" w:color="auto"/>
            </w:tcBorders>
            <w:vAlign w:val="center"/>
          </w:tcPr>
          <w:p w14:paraId="29AAED89"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6</w:t>
            </w:r>
          </w:p>
        </w:tc>
      </w:tr>
      <w:tr w:rsidR="00B9116D" w:rsidRPr="00430385" w14:paraId="256EBC81"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234B01B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tcPr>
          <w:p w14:paraId="0F8D182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32E5629F"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21</w:t>
            </w:r>
          </w:p>
        </w:tc>
        <w:tc>
          <w:tcPr>
            <w:tcW w:w="653" w:type="dxa"/>
            <w:tcBorders>
              <w:top w:val="single" w:sz="4" w:space="0" w:color="auto"/>
              <w:left w:val="single" w:sz="4" w:space="0" w:color="auto"/>
              <w:bottom w:val="single" w:sz="4" w:space="0" w:color="auto"/>
              <w:right w:val="single" w:sz="4" w:space="0" w:color="auto"/>
            </w:tcBorders>
            <w:vAlign w:val="center"/>
          </w:tcPr>
          <w:p w14:paraId="2505334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23</w:t>
            </w:r>
          </w:p>
        </w:tc>
        <w:tc>
          <w:tcPr>
            <w:tcW w:w="653" w:type="dxa"/>
            <w:tcBorders>
              <w:top w:val="single" w:sz="4" w:space="0" w:color="auto"/>
              <w:left w:val="single" w:sz="4" w:space="0" w:color="auto"/>
              <w:bottom w:val="single" w:sz="4" w:space="0" w:color="auto"/>
              <w:right w:val="single" w:sz="4" w:space="0" w:color="auto"/>
            </w:tcBorders>
            <w:vAlign w:val="center"/>
          </w:tcPr>
          <w:p w14:paraId="538DB3A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23</w:t>
            </w:r>
          </w:p>
        </w:tc>
        <w:tc>
          <w:tcPr>
            <w:tcW w:w="654" w:type="dxa"/>
            <w:tcBorders>
              <w:top w:val="single" w:sz="4" w:space="0" w:color="auto"/>
              <w:left w:val="single" w:sz="4" w:space="0" w:color="auto"/>
              <w:bottom w:val="single" w:sz="4" w:space="0" w:color="auto"/>
              <w:right w:val="single" w:sz="4" w:space="0" w:color="auto"/>
            </w:tcBorders>
            <w:vAlign w:val="center"/>
          </w:tcPr>
          <w:p w14:paraId="7E325E6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23</w:t>
            </w:r>
          </w:p>
        </w:tc>
        <w:tc>
          <w:tcPr>
            <w:tcW w:w="799" w:type="dxa"/>
            <w:tcBorders>
              <w:top w:val="single" w:sz="4" w:space="0" w:color="auto"/>
              <w:left w:val="single" w:sz="4" w:space="0" w:color="auto"/>
              <w:bottom w:val="single" w:sz="4" w:space="0" w:color="auto"/>
              <w:right w:val="single" w:sz="4" w:space="0" w:color="auto"/>
            </w:tcBorders>
            <w:vAlign w:val="center"/>
          </w:tcPr>
          <w:p w14:paraId="6D5D0AA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111</w:t>
            </w:r>
          </w:p>
        </w:tc>
      </w:tr>
      <w:tr w:rsidR="00B9116D" w:rsidRPr="00430385" w14:paraId="3CA80712"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244262E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Внеурочная деятельность (включая коррекционно-развивающую область):</w:t>
            </w:r>
          </w:p>
        </w:tc>
        <w:tc>
          <w:tcPr>
            <w:tcW w:w="653" w:type="dxa"/>
            <w:tcBorders>
              <w:top w:val="single" w:sz="4" w:space="0" w:color="auto"/>
              <w:left w:val="single" w:sz="4" w:space="0" w:color="auto"/>
              <w:bottom w:val="single" w:sz="4" w:space="0" w:color="auto"/>
              <w:right w:val="single" w:sz="4" w:space="0" w:color="auto"/>
            </w:tcBorders>
            <w:vAlign w:val="center"/>
          </w:tcPr>
          <w:p w14:paraId="21D8063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14:paraId="77723EF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14:paraId="74E6A0A2"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tcPr>
          <w:p w14:paraId="4EAD6076"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14:paraId="6C5A6136"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10</w:t>
            </w:r>
          </w:p>
        </w:tc>
        <w:tc>
          <w:tcPr>
            <w:tcW w:w="799" w:type="dxa"/>
            <w:tcBorders>
              <w:top w:val="single" w:sz="4" w:space="0" w:color="auto"/>
              <w:left w:val="single" w:sz="4" w:space="0" w:color="auto"/>
              <w:bottom w:val="single" w:sz="4" w:space="0" w:color="auto"/>
              <w:right w:val="single" w:sz="4" w:space="0" w:color="auto"/>
            </w:tcBorders>
            <w:vAlign w:val="center"/>
          </w:tcPr>
          <w:p w14:paraId="6250465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50</w:t>
            </w:r>
          </w:p>
        </w:tc>
      </w:tr>
      <w:tr w:rsidR="00B9116D" w:rsidRPr="00430385" w14:paraId="118B6343"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15241A9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коррекционно-развивающая область</w:t>
            </w:r>
          </w:p>
        </w:tc>
        <w:tc>
          <w:tcPr>
            <w:tcW w:w="653" w:type="dxa"/>
            <w:tcBorders>
              <w:top w:val="single" w:sz="4" w:space="0" w:color="auto"/>
              <w:left w:val="single" w:sz="4" w:space="0" w:color="auto"/>
              <w:bottom w:val="single" w:sz="4" w:space="0" w:color="auto"/>
              <w:right w:val="single" w:sz="4" w:space="0" w:color="auto"/>
            </w:tcBorders>
            <w:vAlign w:val="center"/>
          </w:tcPr>
          <w:p w14:paraId="251D505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14:paraId="70A04E5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14:paraId="50E9F13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7</w:t>
            </w:r>
          </w:p>
        </w:tc>
        <w:tc>
          <w:tcPr>
            <w:tcW w:w="653" w:type="dxa"/>
            <w:tcBorders>
              <w:top w:val="single" w:sz="4" w:space="0" w:color="auto"/>
              <w:left w:val="single" w:sz="4" w:space="0" w:color="auto"/>
              <w:bottom w:val="single" w:sz="4" w:space="0" w:color="auto"/>
              <w:right w:val="single" w:sz="4" w:space="0" w:color="auto"/>
            </w:tcBorders>
            <w:vAlign w:val="center"/>
          </w:tcPr>
          <w:p w14:paraId="39D798D5"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vAlign w:val="center"/>
          </w:tcPr>
          <w:p w14:paraId="1F0EF2A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7</w:t>
            </w:r>
          </w:p>
        </w:tc>
        <w:tc>
          <w:tcPr>
            <w:tcW w:w="799" w:type="dxa"/>
            <w:tcBorders>
              <w:top w:val="single" w:sz="4" w:space="0" w:color="auto"/>
              <w:left w:val="single" w:sz="4" w:space="0" w:color="auto"/>
              <w:bottom w:val="single" w:sz="4" w:space="0" w:color="auto"/>
              <w:right w:val="single" w:sz="4" w:space="0" w:color="auto"/>
            </w:tcBorders>
            <w:vAlign w:val="center"/>
          </w:tcPr>
          <w:p w14:paraId="1B7FD141"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35</w:t>
            </w:r>
          </w:p>
        </w:tc>
      </w:tr>
      <w:tr w:rsidR="00B9116D" w:rsidRPr="00430385" w14:paraId="1E1D48F1"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2B6BC11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tcPr>
          <w:p w14:paraId="5FDBF26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14:paraId="13EEA80B"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14:paraId="45B16CF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6</w:t>
            </w:r>
          </w:p>
        </w:tc>
        <w:tc>
          <w:tcPr>
            <w:tcW w:w="653" w:type="dxa"/>
            <w:tcBorders>
              <w:top w:val="single" w:sz="4" w:space="0" w:color="auto"/>
              <w:left w:val="single" w:sz="4" w:space="0" w:color="auto"/>
              <w:bottom w:val="single" w:sz="4" w:space="0" w:color="auto"/>
              <w:right w:val="single" w:sz="4" w:space="0" w:color="auto"/>
            </w:tcBorders>
            <w:vAlign w:val="center"/>
          </w:tcPr>
          <w:p w14:paraId="42ACFCD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14:paraId="016CB32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6</w:t>
            </w:r>
          </w:p>
        </w:tc>
        <w:tc>
          <w:tcPr>
            <w:tcW w:w="799" w:type="dxa"/>
            <w:tcBorders>
              <w:top w:val="single" w:sz="4" w:space="0" w:color="auto"/>
              <w:left w:val="single" w:sz="4" w:space="0" w:color="auto"/>
              <w:bottom w:val="single" w:sz="4" w:space="0" w:color="auto"/>
              <w:right w:val="single" w:sz="4" w:space="0" w:color="auto"/>
            </w:tcBorders>
            <w:vAlign w:val="center"/>
          </w:tcPr>
          <w:p w14:paraId="422199FD"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30</w:t>
            </w:r>
          </w:p>
        </w:tc>
      </w:tr>
      <w:tr w:rsidR="00B9116D" w:rsidRPr="00430385" w14:paraId="03EE8712"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6484162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эитмика</w:t>
            </w:r>
          </w:p>
        </w:tc>
        <w:tc>
          <w:tcPr>
            <w:tcW w:w="653" w:type="dxa"/>
            <w:tcBorders>
              <w:top w:val="single" w:sz="4" w:space="0" w:color="auto"/>
              <w:left w:val="single" w:sz="4" w:space="0" w:color="auto"/>
              <w:bottom w:val="single" w:sz="4" w:space="0" w:color="auto"/>
              <w:right w:val="single" w:sz="4" w:space="0" w:color="auto"/>
            </w:tcBorders>
            <w:vAlign w:val="center"/>
          </w:tcPr>
          <w:p w14:paraId="3A5380E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308525D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7F096F9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3" w:type="dxa"/>
            <w:tcBorders>
              <w:top w:val="single" w:sz="4" w:space="0" w:color="auto"/>
              <w:left w:val="single" w:sz="4" w:space="0" w:color="auto"/>
              <w:bottom w:val="single" w:sz="4" w:space="0" w:color="auto"/>
              <w:right w:val="single" w:sz="4" w:space="0" w:color="auto"/>
            </w:tcBorders>
            <w:vAlign w:val="center"/>
          </w:tcPr>
          <w:p w14:paraId="280BB0F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63904F1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w:t>
            </w:r>
          </w:p>
        </w:tc>
        <w:tc>
          <w:tcPr>
            <w:tcW w:w="799" w:type="dxa"/>
            <w:tcBorders>
              <w:top w:val="single" w:sz="4" w:space="0" w:color="auto"/>
              <w:left w:val="single" w:sz="4" w:space="0" w:color="auto"/>
              <w:bottom w:val="single" w:sz="4" w:space="0" w:color="auto"/>
              <w:right w:val="single" w:sz="4" w:space="0" w:color="auto"/>
            </w:tcBorders>
            <w:vAlign w:val="center"/>
          </w:tcPr>
          <w:p w14:paraId="32370604"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5</w:t>
            </w:r>
          </w:p>
        </w:tc>
      </w:tr>
      <w:tr w:rsidR="00B9116D" w:rsidRPr="00430385" w14:paraId="60AC9242"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70C0792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lastRenderedPageBreak/>
              <w:t>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tcPr>
          <w:p w14:paraId="22F5CA08"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4A54532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200796A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vAlign w:val="center"/>
          </w:tcPr>
          <w:p w14:paraId="5E2B4C1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654" w:type="dxa"/>
            <w:tcBorders>
              <w:top w:val="single" w:sz="4" w:space="0" w:color="auto"/>
              <w:left w:val="single" w:sz="4" w:space="0" w:color="auto"/>
              <w:bottom w:val="single" w:sz="4" w:space="0" w:color="auto"/>
              <w:right w:val="single" w:sz="4" w:space="0" w:color="auto"/>
            </w:tcBorders>
            <w:vAlign w:val="center"/>
          </w:tcPr>
          <w:p w14:paraId="3E1252B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w:t>
            </w:r>
          </w:p>
        </w:tc>
        <w:tc>
          <w:tcPr>
            <w:tcW w:w="799" w:type="dxa"/>
            <w:tcBorders>
              <w:top w:val="single" w:sz="4" w:space="0" w:color="auto"/>
              <w:left w:val="single" w:sz="4" w:space="0" w:color="auto"/>
              <w:bottom w:val="single" w:sz="4" w:space="0" w:color="auto"/>
              <w:right w:val="single" w:sz="4" w:space="0" w:color="auto"/>
            </w:tcBorders>
            <w:vAlign w:val="center"/>
          </w:tcPr>
          <w:p w14:paraId="5FFBF9D7"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15</w:t>
            </w:r>
          </w:p>
        </w:tc>
      </w:tr>
      <w:tr w:rsidR="00B9116D" w:rsidRPr="00430385" w14:paraId="63555E17" w14:textId="77777777" w:rsidTr="00222D92">
        <w:tc>
          <w:tcPr>
            <w:tcW w:w="4988" w:type="dxa"/>
            <w:gridSpan w:val="2"/>
            <w:tcBorders>
              <w:top w:val="single" w:sz="4" w:space="0" w:color="auto"/>
              <w:left w:val="single" w:sz="4" w:space="0" w:color="auto"/>
              <w:bottom w:val="single" w:sz="4" w:space="0" w:color="auto"/>
              <w:right w:val="single" w:sz="4" w:space="0" w:color="auto"/>
            </w:tcBorders>
            <w:vAlign w:val="center"/>
          </w:tcPr>
          <w:p w14:paraId="5773D00E"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Всего</w:t>
            </w:r>
          </w:p>
        </w:tc>
        <w:tc>
          <w:tcPr>
            <w:tcW w:w="653" w:type="dxa"/>
            <w:tcBorders>
              <w:top w:val="single" w:sz="4" w:space="0" w:color="auto"/>
              <w:left w:val="single" w:sz="4" w:space="0" w:color="auto"/>
              <w:bottom w:val="single" w:sz="4" w:space="0" w:color="auto"/>
              <w:right w:val="single" w:sz="4" w:space="0" w:color="auto"/>
            </w:tcBorders>
            <w:vAlign w:val="center"/>
          </w:tcPr>
          <w:p w14:paraId="1101A060"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31</w:t>
            </w:r>
          </w:p>
        </w:tc>
        <w:tc>
          <w:tcPr>
            <w:tcW w:w="653" w:type="dxa"/>
            <w:tcBorders>
              <w:top w:val="single" w:sz="4" w:space="0" w:color="auto"/>
              <w:left w:val="single" w:sz="4" w:space="0" w:color="auto"/>
              <w:bottom w:val="single" w:sz="4" w:space="0" w:color="auto"/>
              <w:right w:val="single" w:sz="4" w:space="0" w:color="auto"/>
            </w:tcBorders>
            <w:vAlign w:val="center"/>
          </w:tcPr>
          <w:p w14:paraId="06723CF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31</w:t>
            </w:r>
          </w:p>
        </w:tc>
        <w:tc>
          <w:tcPr>
            <w:tcW w:w="653" w:type="dxa"/>
            <w:tcBorders>
              <w:top w:val="single" w:sz="4" w:space="0" w:color="auto"/>
              <w:left w:val="single" w:sz="4" w:space="0" w:color="auto"/>
              <w:bottom w:val="single" w:sz="4" w:space="0" w:color="auto"/>
              <w:right w:val="single" w:sz="4" w:space="0" w:color="auto"/>
            </w:tcBorders>
            <w:vAlign w:val="center"/>
          </w:tcPr>
          <w:p w14:paraId="6798E0FC"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33</w:t>
            </w:r>
          </w:p>
        </w:tc>
        <w:tc>
          <w:tcPr>
            <w:tcW w:w="653" w:type="dxa"/>
            <w:tcBorders>
              <w:top w:val="single" w:sz="4" w:space="0" w:color="auto"/>
              <w:left w:val="single" w:sz="4" w:space="0" w:color="auto"/>
              <w:bottom w:val="single" w:sz="4" w:space="0" w:color="auto"/>
              <w:right w:val="single" w:sz="4" w:space="0" w:color="auto"/>
            </w:tcBorders>
            <w:vAlign w:val="center"/>
          </w:tcPr>
          <w:p w14:paraId="6EFC11EA"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33</w:t>
            </w:r>
          </w:p>
        </w:tc>
        <w:tc>
          <w:tcPr>
            <w:tcW w:w="654" w:type="dxa"/>
            <w:tcBorders>
              <w:top w:val="single" w:sz="4" w:space="0" w:color="auto"/>
              <w:left w:val="single" w:sz="4" w:space="0" w:color="auto"/>
              <w:bottom w:val="single" w:sz="4" w:space="0" w:color="auto"/>
              <w:right w:val="single" w:sz="4" w:space="0" w:color="auto"/>
            </w:tcBorders>
            <w:vAlign w:val="center"/>
          </w:tcPr>
          <w:p w14:paraId="57482D33"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33</w:t>
            </w:r>
          </w:p>
        </w:tc>
        <w:tc>
          <w:tcPr>
            <w:tcW w:w="799" w:type="dxa"/>
            <w:tcBorders>
              <w:top w:val="single" w:sz="4" w:space="0" w:color="auto"/>
              <w:left w:val="single" w:sz="4" w:space="0" w:color="auto"/>
              <w:bottom w:val="single" w:sz="4" w:space="0" w:color="auto"/>
              <w:right w:val="single" w:sz="4" w:space="0" w:color="auto"/>
            </w:tcBorders>
            <w:vAlign w:val="center"/>
          </w:tcPr>
          <w:p w14:paraId="06FAECA6" w14:textId="77777777" w:rsidR="00B9116D" w:rsidRPr="00430385" w:rsidRDefault="00B9116D" w:rsidP="00430385">
            <w:pPr>
              <w:jc w:val="both"/>
              <w:rPr>
                <w:rFonts w:ascii="Times New Roman" w:hAnsi="Times New Roman"/>
                <w:sz w:val="24"/>
                <w:szCs w:val="24"/>
              </w:rPr>
            </w:pPr>
            <w:r w:rsidRPr="00430385">
              <w:rPr>
                <w:rFonts w:ascii="Times New Roman" w:hAnsi="Times New Roman"/>
                <w:sz w:val="24"/>
                <w:szCs w:val="24"/>
              </w:rPr>
              <w:t>161</w:t>
            </w:r>
          </w:p>
        </w:tc>
      </w:tr>
    </w:tbl>
    <w:p w14:paraId="5D0784A0" w14:textId="77777777" w:rsidR="00B9116D" w:rsidRPr="00222D92" w:rsidRDefault="00B9116D" w:rsidP="00222D92">
      <w:pPr>
        <w:ind w:left="142"/>
        <w:jc w:val="both"/>
        <w:rPr>
          <w:rFonts w:ascii="Times New Roman" w:hAnsi="Times New Roman"/>
          <w:sz w:val="28"/>
          <w:szCs w:val="28"/>
        </w:rPr>
      </w:pPr>
    </w:p>
    <w:p w14:paraId="0477DA07" w14:textId="77777777" w:rsidR="00B9116D" w:rsidRPr="00222D92" w:rsidRDefault="00B9116D" w:rsidP="00222D92">
      <w:pPr>
        <w:ind w:left="142"/>
        <w:jc w:val="both"/>
        <w:rPr>
          <w:rFonts w:ascii="Times New Roman" w:hAnsi="Times New Roman"/>
          <w:sz w:val="28"/>
          <w:szCs w:val="28"/>
        </w:rPr>
      </w:pPr>
      <w:r w:rsidRPr="00222D92">
        <w:rPr>
          <w:rFonts w:ascii="Times New Roman" w:hAnsi="Times New Roman"/>
          <w:sz w:val="28"/>
          <w:szCs w:val="28"/>
        </w:rPr>
        <w:t>В учебном плане количество часов в неделю на коррекционно-развивающие курсы указано на одного обучающегося.</w:t>
      </w:r>
    </w:p>
    <w:p w14:paraId="04F3E13D" w14:textId="3665A480" w:rsidR="00B9116D" w:rsidRPr="00222D92" w:rsidRDefault="00B9116D" w:rsidP="00430385">
      <w:pPr>
        <w:ind w:firstLine="851"/>
        <w:jc w:val="both"/>
        <w:rPr>
          <w:rFonts w:ascii="Times New Roman" w:hAnsi="Times New Roman"/>
          <w:sz w:val="28"/>
          <w:szCs w:val="28"/>
        </w:rPr>
      </w:pPr>
      <w:r w:rsidRPr="00222D92">
        <w:rPr>
          <w:rFonts w:ascii="Times New Roman" w:hAnsi="Times New Roman"/>
          <w:sz w:val="28"/>
          <w:szCs w:val="28"/>
        </w:rPr>
        <w:t>3. 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00299C4C" w14:textId="095821CB" w:rsidR="00B9116D" w:rsidRPr="00430385" w:rsidRDefault="00B9116D" w:rsidP="00430385">
      <w:pPr>
        <w:spacing w:after="0" w:line="276" w:lineRule="auto"/>
        <w:jc w:val="center"/>
        <w:rPr>
          <w:rFonts w:ascii="Times New Roman" w:hAnsi="Times New Roman"/>
          <w:b/>
          <w:sz w:val="28"/>
          <w:szCs w:val="28"/>
        </w:rPr>
      </w:pPr>
      <w:r w:rsidRPr="00430385">
        <w:rPr>
          <w:rFonts w:ascii="Times New Roman" w:hAnsi="Times New Roman"/>
          <w:b/>
          <w:sz w:val="28"/>
          <w:szCs w:val="28"/>
        </w:rPr>
        <w:t>Федеральный календарный учебный график.</w:t>
      </w:r>
    </w:p>
    <w:p w14:paraId="575DB047" w14:textId="36E98190"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40407520" w14:textId="448B69C1"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2. Продолжительность учебного года при получении начального общего образования составляет 34 недели, в 1 дополнительном и 1 классе - 33 недели.</w:t>
      </w:r>
    </w:p>
    <w:p w14:paraId="03DA32FB" w14:textId="0BF484BD" w:rsidR="00B9116D" w:rsidRPr="00222D92" w:rsidRDefault="00B9116D" w:rsidP="00430385">
      <w:pPr>
        <w:tabs>
          <w:tab w:val="left" w:pos="284"/>
        </w:tabs>
        <w:spacing w:after="0" w:line="276" w:lineRule="auto"/>
        <w:ind w:firstLine="851"/>
        <w:jc w:val="both"/>
        <w:rPr>
          <w:rFonts w:ascii="Times New Roman" w:hAnsi="Times New Roman"/>
          <w:sz w:val="28"/>
          <w:szCs w:val="28"/>
        </w:rPr>
      </w:pPr>
      <w:r w:rsidRPr="00222D92">
        <w:rPr>
          <w:rFonts w:ascii="Times New Roman" w:hAnsi="Times New Roman"/>
          <w:sz w:val="28"/>
          <w:szCs w:val="28"/>
        </w:rPr>
        <w:t>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64E27F4E" w14:textId="5F627EE7"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4. 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14:paraId="603AAF0C" w14:textId="24D772BC"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5. Продолжительность каникул составляет:</w:t>
      </w:r>
    </w:p>
    <w:p w14:paraId="465A45C9" w14:textId="77777777" w:rsidR="00B9116D" w:rsidRPr="00430385" w:rsidRDefault="00B9116D" w:rsidP="00430385">
      <w:pPr>
        <w:pStyle w:val="a3"/>
        <w:numPr>
          <w:ilvl w:val="0"/>
          <w:numId w:val="34"/>
        </w:numPr>
        <w:spacing w:after="0" w:line="276" w:lineRule="auto"/>
        <w:ind w:left="284"/>
        <w:rPr>
          <w:rFonts w:ascii="Times New Roman" w:hAnsi="Times New Roman"/>
          <w:sz w:val="28"/>
          <w:szCs w:val="28"/>
        </w:rPr>
      </w:pPr>
      <w:r w:rsidRPr="00430385">
        <w:rPr>
          <w:rFonts w:ascii="Times New Roman" w:hAnsi="Times New Roman"/>
          <w:sz w:val="28"/>
          <w:szCs w:val="28"/>
        </w:rPr>
        <w:t>по окончании 1 четверти (осенние каникулы) - 9 календарных дней (для 1 - 4 классов);</w:t>
      </w:r>
    </w:p>
    <w:p w14:paraId="1034157A" w14:textId="77777777" w:rsidR="00B9116D" w:rsidRPr="00430385" w:rsidRDefault="00B9116D" w:rsidP="00430385">
      <w:pPr>
        <w:pStyle w:val="a3"/>
        <w:numPr>
          <w:ilvl w:val="0"/>
          <w:numId w:val="34"/>
        </w:numPr>
        <w:spacing w:after="0" w:line="276" w:lineRule="auto"/>
        <w:ind w:left="284"/>
        <w:rPr>
          <w:rFonts w:ascii="Times New Roman" w:hAnsi="Times New Roman"/>
          <w:sz w:val="28"/>
          <w:szCs w:val="28"/>
        </w:rPr>
      </w:pPr>
      <w:r w:rsidRPr="00430385">
        <w:rPr>
          <w:rFonts w:ascii="Times New Roman" w:hAnsi="Times New Roman"/>
          <w:sz w:val="28"/>
          <w:szCs w:val="28"/>
        </w:rPr>
        <w:t>по окончании 2 четверти (зимние каникулы) - 9 календарных дней (для 1 - 4 классов);</w:t>
      </w:r>
    </w:p>
    <w:p w14:paraId="39289A8D" w14:textId="77777777" w:rsidR="00B9116D" w:rsidRPr="00430385" w:rsidRDefault="00B9116D" w:rsidP="00430385">
      <w:pPr>
        <w:pStyle w:val="a3"/>
        <w:numPr>
          <w:ilvl w:val="0"/>
          <w:numId w:val="34"/>
        </w:numPr>
        <w:spacing w:after="0" w:line="276" w:lineRule="auto"/>
        <w:ind w:left="284"/>
        <w:rPr>
          <w:rFonts w:ascii="Times New Roman" w:hAnsi="Times New Roman"/>
          <w:sz w:val="28"/>
          <w:szCs w:val="28"/>
        </w:rPr>
      </w:pPr>
      <w:r w:rsidRPr="00430385">
        <w:rPr>
          <w:rFonts w:ascii="Times New Roman" w:hAnsi="Times New Roman"/>
          <w:sz w:val="28"/>
          <w:szCs w:val="28"/>
        </w:rPr>
        <w:t>дополнительные каникулы - 9 календарных дней (для 1 классов и 1 дополнительных классов);</w:t>
      </w:r>
    </w:p>
    <w:p w14:paraId="65BDD3A9" w14:textId="77777777" w:rsidR="00B9116D" w:rsidRPr="00430385" w:rsidRDefault="00B9116D" w:rsidP="00430385">
      <w:pPr>
        <w:pStyle w:val="a3"/>
        <w:numPr>
          <w:ilvl w:val="0"/>
          <w:numId w:val="34"/>
        </w:numPr>
        <w:spacing w:after="0" w:line="276" w:lineRule="auto"/>
        <w:ind w:left="284"/>
        <w:rPr>
          <w:rFonts w:ascii="Times New Roman" w:hAnsi="Times New Roman"/>
          <w:sz w:val="28"/>
          <w:szCs w:val="28"/>
        </w:rPr>
      </w:pPr>
      <w:r w:rsidRPr="00430385">
        <w:rPr>
          <w:rFonts w:ascii="Times New Roman" w:hAnsi="Times New Roman"/>
          <w:sz w:val="28"/>
          <w:szCs w:val="28"/>
        </w:rPr>
        <w:t>по окончании 3 четверти (весенние каникулы) - 9 календарных дней (для 1 - 4 классов);</w:t>
      </w:r>
    </w:p>
    <w:p w14:paraId="3E6DDC54" w14:textId="77777777" w:rsidR="00B9116D" w:rsidRPr="00430385" w:rsidRDefault="00B9116D" w:rsidP="00430385">
      <w:pPr>
        <w:pStyle w:val="a3"/>
        <w:numPr>
          <w:ilvl w:val="0"/>
          <w:numId w:val="34"/>
        </w:numPr>
        <w:spacing w:after="0" w:line="276" w:lineRule="auto"/>
        <w:ind w:left="284"/>
        <w:rPr>
          <w:rFonts w:ascii="Times New Roman" w:hAnsi="Times New Roman"/>
          <w:sz w:val="28"/>
          <w:szCs w:val="28"/>
        </w:rPr>
      </w:pPr>
      <w:r w:rsidRPr="00430385">
        <w:rPr>
          <w:rFonts w:ascii="Times New Roman" w:hAnsi="Times New Roman"/>
          <w:sz w:val="28"/>
          <w:szCs w:val="28"/>
        </w:rPr>
        <w:lastRenderedPageBreak/>
        <w:t>по окончании учебного года (летние каникулы) - не менее 8 недель.</w:t>
      </w:r>
    </w:p>
    <w:p w14:paraId="17AA4581" w14:textId="29581080"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6. Продолжительность урока не должна превышать 40 минут.</w:t>
      </w:r>
    </w:p>
    <w:p w14:paraId="7A39282C" w14:textId="4284D8CE"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7DC716AB" w14:textId="77777777"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Продолжительность перемены между урочной и внеурочной деятельностью должна составлять не менее 20 - 30 минут.</w:t>
      </w:r>
    </w:p>
    <w:p w14:paraId="59BD9388" w14:textId="2FDAD096"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4" w:history="1">
        <w:r w:rsidRPr="00222D92">
          <w:rPr>
            <w:rFonts w:ascii="Times New Roman" w:hAnsi="Times New Roman"/>
            <w:color w:val="0000FF"/>
            <w:sz w:val="28"/>
            <w:szCs w:val="28"/>
          </w:rPr>
          <w:t>нормативами</w:t>
        </w:r>
      </w:hyperlink>
      <w:r w:rsidRPr="00222D92">
        <w:rPr>
          <w:rFonts w:ascii="Times New Roman" w:hAnsi="Times New Roman"/>
          <w:sz w:val="28"/>
          <w:szCs w:val="28"/>
        </w:rPr>
        <w:t>.</w:t>
      </w:r>
    </w:p>
    <w:p w14:paraId="58D1BA85" w14:textId="0D26A67F"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0ED72A9" w14:textId="77777777"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для обучающихся 1-х классов и 1-х дополнительных - не должен превышать 4 уроков и один раз в неделю - 5 уроков, за счет урока физической культуры;</w:t>
      </w:r>
    </w:p>
    <w:p w14:paraId="305477EA" w14:textId="77777777"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для обучающихся 2 - 4 классов - не более 5 уроков и один раз в неделю 6 уроков за счет урока физической культуры.</w:t>
      </w:r>
    </w:p>
    <w:p w14:paraId="33892087" w14:textId="5F76B02D"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10. Обучение в 1 классе и 1 дополнительном классе осуществляется с соблюдением следующих требований:</w:t>
      </w:r>
    </w:p>
    <w:p w14:paraId="2EB1BC30" w14:textId="77777777"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38D5729" w14:textId="77777777"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в середине учебного дня организуется динамическая пауза продолжительностью не менее 40 минут;</w:t>
      </w:r>
    </w:p>
    <w:p w14:paraId="1055C0A9" w14:textId="77777777"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44CCDFE5" w14:textId="2E4C3890"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11. Занятия начинаются не ранее 8 часов утра и заканчиваются не позднее 19 часов.</w:t>
      </w:r>
    </w:p>
    <w:p w14:paraId="02B63F7E" w14:textId="71714FE8"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24AE7C72" w14:textId="19FEC21D"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 xml:space="preserve">13. Календарный учебный график образовательной организации составляется с учетом мнений участников образовательных отношений, </w:t>
      </w:r>
      <w:r w:rsidRPr="00222D92">
        <w:rPr>
          <w:rFonts w:ascii="Times New Roman" w:hAnsi="Times New Roman"/>
          <w:sz w:val="28"/>
          <w:szCs w:val="28"/>
        </w:rPr>
        <w:lastRenderedPageBreak/>
        <w:t>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4E8F9AE" w14:textId="42C0EFE4" w:rsidR="00B9116D" w:rsidRPr="00222D92" w:rsidRDefault="00B9116D" w:rsidP="00430385">
      <w:pPr>
        <w:spacing w:after="0" w:line="276" w:lineRule="auto"/>
        <w:ind w:firstLine="851"/>
        <w:jc w:val="both"/>
        <w:rPr>
          <w:rFonts w:ascii="Times New Roman" w:hAnsi="Times New Roman"/>
          <w:sz w:val="28"/>
          <w:szCs w:val="28"/>
        </w:rPr>
      </w:pPr>
      <w:r w:rsidRPr="00222D92">
        <w:rPr>
          <w:rFonts w:ascii="Times New Roman" w:hAnsi="Times New Roman"/>
          <w:sz w:val="28"/>
          <w:szCs w:val="28"/>
        </w:rPr>
        <w:t>14. При составлении календарного учебного графика образовательная организация может использовать организацию учебного года по триместрам.</w:t>
      </w:r>
    </w:p>
    <w:p w14:paraId="3A5F22D9" w14:textId="77777777" w:rsidR="006F5322" w:rsidRPr="00222D92" w:rsidRDefault="006F5322" w:rsidP="00430385">
      <w:pPr>
        <w:spacing w:after="0" w:line="276" w:lineRule="auto"/>
        <w:ind w:firstLine="851"/>
        <w:jc w:val="both"/>
        <w:rPr>
          <w:rFonts w:ascii="Times New Roman" w:hAnsi="Times New Roman"/>
          <w:sz w:val="28"/>
          <w:szCs w:val="28"/>
        </w:rPr>
      </w:pPr>
    </w:p>
    <w:sectPr w:rsidR="006F5322" w:rsidRPr="00222D92" w:rsidSect="00854E0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C1ACD" w14:textId="77777777" w:rsidR="00C3339C" w:rsidRDefault="00C3339C" w:rsidP="007802F5">
      <w:pPr>
        <w:spacing w:after="0" w:line="240" w:lineRule="auto"/>
      </w:pPr>
      <w:r>
        <w:separator/>
      </w:r>
    </w:p>
  </w:endnote>
  <w:endnote w:type="continuationSeparator" w:id="0">
    <w:p w14:paraId="5854756E" w14:textId="77777777" w:rsidR="00C3339C" w:rsidRDefault="00C3339C" w:rsidP="00780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67056" w14:textId="77777777" w:rsidR="00C3339C" w:rsidRDefault="00C3339C" w:rsidP="007802F5">
      <w:pPr>
        <w:spacing w:after="0" w:line="240" w:lineRule="auto"/>
      </w:pPr>
      <w:r>
        <w:separator/>
      </w:r>
    </w:p>
  </w:footnote>
  <w:footnote w:type="continuationSeparator" w:id="0">
    <w:p w14:paraId="5CA97FA2" w14:textId="77777777" w:rsidR="00C3339C" w:rsidRDefault="00C3339C" w:rsidP="00780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D2"/>
    <w:multiLevelType w:val="hybridMultilevel"/>
    <w:tmpl w:val="73E2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91D78"/>
    <w:multiLevelType w:val="hybridMultilevel"/>
    <w:tmpl w:val="9C005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92DBF"/>
    <w:multiLevelType w:val="hybridMultilevel"/>
    <w:tmpl w:val="50786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A3D40"/>
    <w:multiLevelType w:val="hybridMultilevel"/>
    <w:tmpl w:val="1A1E3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55A5F"/>
    <w:multiLevelType w:val="hybridMultilevel"/>
    <w:tmpl w:val="59DE2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67E22"/>
    <w:multiLevelType w:val="hybridMultilevel"/>
    <w:tmpl w:val="4656E7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4E83159"/>
    <w:multiLevelType w:val="hybridMultilevel"/>
    <w:tmpl w:val="BCA45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841A60"/>
    <w:multiLevelType w:val="hybridMultilevel"/>
    <w:tmpl w:val="046AA05E"/>
    <w:lvl w:ilvl="0" w:tplc="2B9A0C1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525655"/>
    <w:multiLevelType w:val="hybridMultilevel"/>
    <w:tmpl w:val="5AB2EAE0"/>
    <w:lvl w:ilvl="0" w:tplc="2BE66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0476B22"/>
    <w:multiLevelType w:val="hybridMultilevel"/>
    <w:tmpl w:val="6C36C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80F18"/>
    <w:multiLevelType w:val="hybridMultilevel"/>
    <w:tmpl w:val="9FCCF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A7607"/>
    <w:multiLevelType w:val="hybridMultilevel"/>
    <w:tmpl w:val="87BE2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65DAD"/>
    <w:multiLevelType w:val="hybridMultilevel"/>
    <w:tmpl w:val="D6540AE8"/>
    <w:lvl w:ilvl="0" w:tplc="8A4C18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C826AA"/>
    <w:multiLevelType w:val="hybridMultilevel"/>
    <w:tmpl w:val="E6F273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31110"/>
    <w:multiLevelType w:val="hybridMultilevel"/>
    <w:tmpl w:val="AE962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3030E"/>
    <w:multiLevelType w:val="hybridMultilevel"/>
    <w:tmpl w:val="7C044660"/>
    <w:lvl w:ilvl="0" w:tplc="1CA06C6A">
      <w:start w:val="1"/>
      <w:numFmt w:val="decimal"/>
      <w:lvlText w:val="%1)"/>
      <w:lvlJc w:val="left"/>
      <w:pPr>
        <w:ind w:left="900" w:hanging="360"/>
      </w:pPr>
      <w:rPr>
        <w:rFonts w:hint="default"/>
      </w:rPr>
    </w:lvl>
    <w:lvl w:ilvl="1" w:tplc="23EC753C">
      <w:start w:val="1"/>
      <w:numFmt w:val="decimal"/>
      <w:lvlText w:val="%2."/>
      <w:lvlJc w:val="left"/>
      <w:pPr>
        <w:ind w:left="1644" w:hanging="384"/>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5442BD9"/>
    <w:multiLevelType w:val="hybridMultilevel"/>
    <w:tmpl w:val="B2CCD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5D05A6"/>
    <w:multiLevelType w:val="hybridMultilevel"/>
    <w:tmpl w:val="A3325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9161EC"/>
    <w:multiLevelType w:val="hybridMultilevel"/>
    <w:tmpl w:val="CFAC7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44A95"/>
    <w:multiLevelType w:val="hybridMultilevel"/>
    <w:tmpl w:val="F6246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347DE"/>
    <w:multiLevelType w:val="hybridMultilevel"/>
    <w:tmpl w:val="CBFE7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FD5737"/>
    <w:multiLevelType w:val="hybridMultilevel"/>
    <w:tmpl w:val="C37A9CD6"/>
    <w:lvl w:ilvl="0" w:tplc="455E9A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2C224D"/>
    <w:multiLevelType w:val="hybridMultilevel"/>
    <w:tmpl w:val="158AC4F8"/>
    <w:lvl w:ilvl="0" w:tplc="309897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FA10925"/>
    <w:multiLevelType w:val="hybridMultilevel"/>
    <w:tmpl w:val="074C731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0477C56"/>
    <w:multiLevelType w:val="hybridMultilevel"/>
    <w:tmpl w:val="A852E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139E6"/>
    <w:multiLevelType w:val="hybridMultilevel"/>
    <w:tmpl w:val="A08A6238"/>
    <w:lvl w:ilvl="0" w:tplc="C902F2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0C77CA1"/>
    <w:multiLevelType w:val="hybridMultilevel"/>
    <w:tmpl w:val="F8FC7F8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3FA3548"/>
    <w:multiLevelType w:val="hybridMultilevel"/>
    <w:tmpl w:val="B1DA7A42"/>
    <w:lvl w:ilvl="0" w:tplc="2B9A0C18">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D4486"/>
    <w:multiLevelType w:val="multilevel"/>
    <w:tmpl w:val="BC549116"/>
    <w:lvl w:ilvl="0">
      <w:start w:val="1"/>
      <w:numFmt w:val="decimal"/>
      <w:lvlText w:val="%1."/>
      <w:lvlJc w:val="left"/>
      <w:pPr>
        <w:ind w:left="720" w:hanging="360"/>
      </w:pPr>
    </w:lvl>
    <w:lvl w:ilvl="1">
      <w:start w:val="3"/>
      <w:numFmt w:val="decimal"/>
      <w:isLgl/>
      <w:lvlText w:val="%1.%2."/>
      <w:lvlJc w:val="left"/>
      <w:pPr>
        <w:ind w:left="1212" w:hanging="6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nsid w:val="65FD6831"/>
    <w:multiLevelType w:val="hybridMultilevel"/>
    <w:tmpl w:val="E872E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4A7755"/>
    <w:multiLevelType w:val="hybridMultilevel"/>
    <w:tmpl w:val="B9FC7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695D3C"/>
    <w:multiLevelType w:val="hybridMultilevel"/>
    <w:tmpl w:val="406AB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5817AB"/>
    <w:multiLevelType w:val="hybridMultilevel"/>
    <w:tmpl w:val="6EAE7B3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C744412"/>
    <w:multiLevelType w:val="hybridMultilevel"/>
    <w:tmpl w:val="8A5089BC"/>
    <w:lvl w:ilvl="0" w:tplc="2B9A0C18">
      <w:start w:val="1"/>
      <w:numFmt w:val="decimal"/>
      <w:lvlText w:val="%1)"/>
      <w:lvlJc w:val="left"/>
      <w:pPr>
        <w:ind w:left="900" w:hanging="360"/>
      </w:pPr>
      <w:rPr>
        <w:rFonts w:hint="default"/>
      </w:rPr>
    </w:lvl>
    <w:lvl w:ilvl="1" w:tplc="82B28CE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8"/>
  </w:num>
  <w:num w:numId="2">
    <w:abstractNumId w:val="21"/>
  </w:num>
  <w:num w:numId="3">
    <w:abstractNumId w:val="22"/>
  </w:num>
  <w:num w:numId="4">
    <w:abstractNumId w:val="25"/>
  </w:num>
  <w:num w:numId="5">
    <w:abstractNumId w:val="12"/>
  </w:num>
  <w:num w:numId="6">
    <w:abstractNumId w:val="8"/>
  </w:num>
  <w:num w:numId="7">
    <w:abstractNumId w:val="33"/>
  </w:num>
  <w:num w:numId="8">
    <w:abstractNumId w:val="15"/>
  </w:num>
  <w:num w:numId="9">
    <w:abstractNumId w:val="27"/>
  </w:num>
  <w:num w:numId="10">
    <w:abstractNumId w:val="26"/>
  </w:num>
  <w:num w:numId="11">
    <w:abstractNumId w:val="18"/>
  </w:num>
  <w:num w:numId="12">
    <w:abstractNumId w:val="23"/>
  </w:num>
  <w:num w:numId="13">
    <w:abstractNumId w:val="16"/>
  </w:num>
  <w:num w:numId="14">
    <w:abstractNumId w:val="4"/>
  </w:num>
  <w:num w:numId="15">
    <w:abstractNumId w:val="13"/>
  </w:num>
  <w:num w:numId="16">
    <w:abstractNumId w:val="17"/>
  </w:num>
  <w:num w:numId="17">
    <w:abstractNumId w:val="2"/>
  </w:num>
  <w:num w:numId="18">
    <w:abstractNumId w:val="6"/>
  </w:num>
  <w:num w:numId="19">
    <w:abstractNumId w:val="11"/>
  </w:num>
  <w:num w:numId="20">
    <w:abstractNumId w:val="31"/>
  </w:num>
  <w:num w:numId="21">
    <w:abstractNumId w:val="5"/>
  </w:num>
  <w:num w:numId="22">
    <w:abstractNumId w:val="30"/>
  </w:num>
  <w:num w:numId="23">
    <w:abstractNumId w:val="9"/>
  </w:num>
  <w:num w:numId="24">
    <w:abstractNumId w:val="20"/>
  </w:num>
  <w:num w:numId="25">
    <w:abstractNumId w:val="1"/>
  </w:num>
  <w:num w:numId="26">
    <w:abstractNumId w:val="29"/>
  </w:num>
  <w:num w:numId="27">
    <w:abstractNumId w:val="24"/>
  </w:num>
  <w:num w:numId="28">
    <w:abstractNumId w:val="19"/>
  </w:num>
  <w:num w:numId="29">
    <w:abstractNumId w:val="3"/>
  </w:num>
  <w:num w:numId="30">
    <w:abstractNumId w:val="0"/>
  </w:num>
  <w:num w:numId="31">
    <w:abstractNumId w:val="7"/>
  </w:num>
  <w:num w:numId="32">
    <w:abstractNumId w:val="10"/>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AB"/>
    <w:rsid w:val="00052229"/>
    <w:rsid w:val="00222D92"/>
    <w:rsid w:val="003306FD"/>
    <w:rsid w:val="00430385"/>
    <w:rsid w:val="005D766B"/>
    <w:rsid w:val="006F5322"/>
    <w:rsid w:val="007802F5"/>
    <w:rsid w:val="00854E02"/>
    <w:rsid w:val="00B27EA9"/>
    <w:rsid w:val="00B9116D"/>
    <w:rsid w:val="00BD694F"/>
    <w:rsid w:val="00C3339C"/>
    <w:rsid w:val="00C72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B433"/>
  <w15:chartTrackingRefBased/>
  <w15:docId w15:val="{DB4B3957-89E8-4C90-8A58-DFCA2501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6D"/>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6D"/>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itle">
    <w:name w:val="ConsPlusTitle"/>
    <w:uiPriority w:val="99"/>
    <w:rsid w:val="00B9116D"/>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styleId="a3">
    <w:name w:val="List Paragraph"/>
    <w:basedOn w:val="a"/>
    <w:uiPriority w:val="34"/>
    <w:qFormat/>
    <w:rsid w:val="00222D92"/>
    <w:pPr>
      <w:ind w:left="720"/>
      <w:contextualSpacing/>
    </w:pPr>
  </w:style>
  <w:style w:type="paragraph" w:styleId="a4">
    <w:name w:val="header"/>
    <w:basedOn w:val="a"/>
    <w:link w:val="a5"/>
    <w:uiPriority w:val="99"/>
    <w:unhideWhenUsed/>
    <w:rsid w:val="007802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2F5"/>
    <w:rPr>
      <w:rFonts w:eastAsiaTheme="minorEastAsia" w:cs="Times New Roman"/>
      <w:kern w:val="0"/>
      <w:lang w:eastAsia="ru-RU"/>
      <w14:ligatures w14:val="none"/>
    </w:rPr>
  </w:style>
  <w:style w:type="paragraph" w:styleId="a6">
    <w:name w:val="footer"/>
    <w:basedOn w:val="a"/>
    <w:link w:val="a7"/>
    <w:uiPriority w:val="99"/>
    <w:unhideWhenUsed/>
    <w:rsid w:val="007802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02F5"/>
    <w:rPr>
      <w:rFonts w:eastAsiaTheme="minorEastAsia" w:cs="Times New Roman"/>
      <w:kern w:val="0"/>
      <w:lang w:eastAsia="ru-RU"/>
      <w14:ligatures w14:val="none"/>
    </w:rPr>
  </w:style>
  <w:style w:type="paragraph" w:styleId="a8">
    <w:name w:val="Body Text"/>
    <w:basedOn w:val="a"/>
    <w:link w:val="a9"/>
    <w:uiPriority w:val="1"/>
    <w:qFormat/>
    <w:rsid w:val="00430385"/>
    <w:pPr>
      <w:widowControl w:val="0"/>
      <w:autoSpaceDE w:val="0"/>
      <w:autoSpaceDN w:val="0"/>
      <w:spacing w:after="0" w:line="240" w:lineRule="auto"/>
      <w:ind w:left="212"/>
      <w:jc w:val="both"/>
    </w:pPr>
    <w:rPr>
      <w:rFonts w:ascii="Times New Roman" w:eastAsia="Times New Roman" w:hAnsi="Times New Roman"/>
      <w:lang w:eastAsia="en-US"/>
    </w:rPr>
  </w:style>
  <w:style w:type="character" w:customStyle="1" w:styleId="a9">
    <w:name w:val="Основной текст Знак"/>
    <w:basedOn w:val="a0"/>
    <w:link w:val="a8"/>
    <w:uiPriority w:val="1"/>
    <w:rsid w:val="00430385"/>
    <w:rPr>
      <w:rFonts w:ascii="Times New Roman" w:eastAsia="Times New Roman" w:hAnsi="Times New Roman" w:cs="Times New Roman"/>
      <w:kern w:val="0"/>
      <w14:ligatures w14:val="none"/>
    </w:rPr>
  </w:style>
  <w:style w:type="table" w:styleId="aa">
    <w:name w:val="Table Grid"/>
    <w:basedOn w:val="a1"/>
    <w:uiPriority w:val="59"/>
    <w:rsid w:val="00430385"/>
    <w:pPr>
      <w:widowControl w:val="0"/>
      <w:autoSpaceDE w:val="0"/>
      <w:autoSpaceDN w:val="0"/>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54E0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4E02"/>
    <w:rPr>
      <w:rFonts w:ascii="Segoe UI" w:eastAsiaTheme="minorEastAsia" w:hAnsi="Segoe UI" w:cs="Segoe UI"/>
      <w:kern w:val="0"/>
      <w:sz w:val="18"/>
      <w:szCs w:val="1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39310&amp;date=30.04.2023&amp;dst=100014&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439307&amp;date=30.04.2023&amp;dst=100013&amp;field=134" TargetMode="External"/><Relationship Id="rId3" Type="http://schemas.openxmlformats.org/officeDocument/2006/relationships/settings" Target="settings.xm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441707&amp;date=30.04.2023&amp;dst=100137&amp;field=134" TargetMode="External"/><Relationship Id="rId7" Type="http://schemas.openxmlformats.org/officeDocument/2006/relationships/image" Target="media/image1.png"/><Relationship Id="rId12" Type="http://schemas.openxmlformats.org/officeDocument/2006/relationships/hyperlink" Target="https://login.consultant.ru/link/?req=doc&amp;demo=2&amp;base=LAW&amp;n=439310&amp;date=30.04.2023&amp;dst=100014&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2875&amp;date=30.04.2023" TargetMode="External"/><Relationship Id="rId33"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tyles" Target="styles.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371594&amp;date=30.04.2023&amp;dst=100047&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371594&amp;date=30.04.2023&amp;dst=100471&amp;field=134"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41707&amp;date=30.04.2023&amp;dst=100137&amp;field=134" TargetMode="External"/><Relationship Id="rId36" Type="http://schemas.openxmlformats.org/officeDocument/2006/relationships/theme" Target="theme/theme1.xm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371594&amp;date=30.04.2023&amp;dst=100471&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login.consultant.ru/link/?req=doc&amp;demo=2&amp;base=LAW&amp;n=439307&amp;date=30.04.2023&amp;dst=100013&amp;field=134" TargetMode="External"/><Relationship Id="rId35" Type="http://schemas.openxmlformats.org/officeDocument/2006/relationships/fontTable" Target="fontTable.xml"/><Relationship Id="rId8" Type="http://schemas.openxmlformats.org/officeDocument/2006/relationships/hyperlink" Target="https://login.consultant.ru/link/?req=doc&amp;demo=2&amp;base=LAW&amp;n=439307&amp;date=30.04.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23155</Words>
  <Characters>131987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Учетная запись Майкрософт</cp:lastModifiedBy>
  <cp:revision>4</cp:revision>
  <cp:lastPrinted>2023-09-07T09:54:00Z</cp:lastPrinted>
  <dcterms:created xsi:type="dcterms:W3CDTF">2023-09-06T17:50:00Z</dcterms:created>
  <dcterms:modified xsi:type="dcterms:W3CDTF">2023-11-20T10:15:00Z</dcterms:modified>
</cp:coreProperties>
</file>